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59" w:rsidRPr="00AD3F91" w:rsidRDefault="001055E4" w:rsidP="00876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F91">
        <w:rPr>
          <w:rFonts w:ascii="Times New Roman" w:hAnsi="Times New Roman" w:cs="Times New Roman"/>
          <w:sz w:val="28"/>
          <w:szCs w:val="28"/>
        </w:rPr>
        <w:t>Перечень административных процедур, осуществляемых</w:t>
      </w:r>
    </w:p>
    <w:p w:rsidR="00887B59" w:rsidRDefault="00887B59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7B59" w:rsidRPr="00AD3F91" w:rsidRDefault="001055E4" w:rsidP="00887B59">
      <w:pPr>
        <w:pStyle w:val="ad"/>
        <w:shd w:val="clear" w:color="auto" w:fill="FFFFFF"/>
        <w:spacing w:before="0" w:beforeAutospacing="0" w:after="158" w:afterAutospacing="0"/>
        <w:jc w:val="center"/>
        <w:rPr>
          <w:color w:val="333333"/>
          <w:sz w:val="28"/>
          <w:szCs w:val="28"/>
        </w:rPr>
      </w:pPr>
      <w:r w:rsidRPr="00AD3F91">
        <w:rPr>
          <w:rStyle w:val="af"/>
          <w:bCs/>
          <w:color w:val="333333"/>
          <w:sz w:val="28"/>
          <w:szCs w:val="28"/>
        </w:rPr>
        <w:t>г</w:t>
      </w:r>
      <w:r w:rsidR="00887B59" w:rsidRPr="00AD3F91">
        <w:rPr>
          <w:rStyle w:val="af"/>
          <w:bCs/>
          <w:color w:val="333333"/>
          <w:sz w:val="28"/>
          <w:szCs w:val="28"/>
        </w:rPr>
        <w:t>осударственным учреждением «Республиканский санаторий «</w:t>
      </w:r>
      <w:proofErr w:type="spellStart"/>
      <w:proofErr w:type="gramStart"/>
      <w:r w:rsidR="00887B59" w:rsidRPr="00AD3F91">
        <w:rPr>
          <w:rStyle w:val="af"/>
          <w:bCs/>
          <w:color w:val="333333"/>
          <w:sz w:val="28"/>
          <w:szCs w:val="28"/>
        </w:rPr>
        <w:t>Вяжути</w:t>
      </w:r>
      <w:proofErr w:type="spellEnd"/>
      <w:r w:rsidR="00887B59" w:rsidRPr="00AD3F91">
        <w:rPr>
          <w:rStyle w:val="af"/>
          <w:bCs/>
          <w:color w:val="333333"/>
          <w:sz w:val="28"/>
          <w:szCs w:val="28"/>
        </w:rPr>
        <w:t xml:space="preserve"> »</w:t>
      </w:r>
      <w:proofErr w:type="gramEnd"/>
      <w:r w:rsidR="00AD3F91" w:rsidRPr="00AD3F91">
        <w:rPr>
          <w:rStyle w:val="af"/>
          <w:bCs/>
          <w:color w:val="333333"/>
          <w:sz w:val="28"/>
          <w:szCs w:val="28"/>
        </w:rPr>
        <w:t xml:space="preserve"> </w:t>
      </w:r>
      <w:r w:rsidR="00887B59" w:rsidRPr="00AD3F91">
        <w:rPr>
          <w:rStyle w:val="af"/>
          <w:bCs/>
          <w:color w:val="333333"/>
          <w:sz w:val="28"/>
          <w:szCs w:val="28"/>
        </w:rPr>
        <w:t xml:space="preserve"> для  инвалидов с нарушениями опорно-двигательного аппарата</w:t>
      </w:r>
      <w:r w:rsidR="00887B59" w:rsidRPr="00AD3F91">
        <w:rPr>
          <w:color w:val="333333"/>
          <w:sz w:val="28"/>
          <w:szCs w:val="28"/>
        </w:rPr>
        <w:t>» </w:t>
      </w:r>
      <w:r w:rsidR="00887B59" w:rsidRPr="00AD3F91">
        <w:rPr>
          <w:rStyle w:val="af"/>
          <w:bCs/>
          <w:color w:val="333333"/>
          <w:sz w:val="28"/>
          <w:szCs w:val="28"/>
        </w:rPr>
        <w:t>по заявлениям граждан</w:t>
      </w: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jc w:val="center"/>
        <w:rPr>
          <w:color w:val="333333"/>
          <w:sz w:val="28"/>
          <w:szCs w:val="28"/>
        </w:rPr>
      </w:pPr>
      <w:r w:rsidRPr="00AD3F91">
        <w:rPr>
          <w:color w:val="333333"/>
          <w:sz w:val="28"/>
          <w:szCs w:val="28"/>
        </w:rPr>
        <w:t>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:rsidR="00887B59" w:rsidRPr="00AD3F91" w:rsidRDefault="001055E4" w:rsidP="00887B59">
      <w:pPr>
        <w:pStyle w:val="ad"/>
        <w:shd w:val="clear" w:color="auto" w:fill="FFFFFF"/>
        <w:spacing w:before="0" w:beforeAutospacing="0" w:after="158" w:afterAutospacing="0"/>
        <w:rPr>
          <w:color w:val="333333"/>
          <w:sz w:val="28"/>
          <w:szCs w:val="28"/>
        </w:rPr>
      </w:pPr>
      <w:hyperlink r:id="rId6" w:history="1">
        <w:r w:rsidR="00887B59" w:rsidRPr="00AD3F91">
          <w:rPr>
            <w:rStyle w:val="af0"/>
            <w:color w:val="07A0DC"/>
            <w:sz w:val="28"/>
            <w:szCs w:val="28"/>
          </w:rPr>
          <w:t>Скачать/Смотреть Перечень административных процедур</w:t>
        </w:r>
      </w:hyperlink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rPr>
          <w:color w:val="333333"/>
          <w:sz w:val="28"/>
          <w:szCs w:val="28"/>
        </w:rPr>
      </w:pPr>
      <w:r w:rsidRPr="00AD3F91">
        <w:rPr>
          <w:color w:val="333333"/>
          <w:sz w:val="28"/>
          <w:szCs w:val="28"/>
        </w:rPr>
        <w:t>Время приема заинтересованных лиц по вопросам осуществления административных процедур:</w:t>
      </w: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rPr>
          <w:color w:val="333333"/>
          <w:sz w:val="28"/>
          <w:szCs w:val="28"/>
        </w:rPr>
      </w:pPr>
      <w:r w:rsidRPr="00AD3F91">
        <w:rPr>
          <w:color w:val="333333"/>
          <w:sz w:val="28"/>
          <w:szCs w:val="28"/>
        </w:rPr>
        <w:t>понедельник-пятница</w:t>
      </w:r>
      <w:r w:rsidR="00AD3F91" w:rsidRPr="00AD3F91">
        <w:rPr>
          <w:color w:val="333333"/>
          <w:sz w:val="28"/>
          <w:szCs w:val="28"/>
        </w:rPr>
        <w:t xml:space="preserve"> </w:t>
      </w:r>
      <w:r w:rsidRPr="00AD3F91">
        <w:rPr>
          <w:color w:val="333333"/>
          <w:sz w:val="28"/>
          <w:szCs w:val="28"/>
        </w:rPr>
        <w:t xml:space="preserve">  с 13.20 до 16.</w:t>
      </w:r>
      <w:r w:rsidR="00AD3F91" w:rsidRPr="00AD3F91">
        <w:rPr>
          <w:color w:val="333333"/>
          <w:sz w:val="28"/>
          <w:szCs w:val="28"/>
        </w:rPr>
        <w:t>20</w:t>
      </w:r>
      <w:r w:rsidRPr="00AD3F91">
        <w:rPr>
          <w:color w:val="333333"/>
          <w:sz w:val="28"/>
          <w:szCs w:val="28"/>
        </w:rPr>
        <w:t xml:space="preserve"> – работниками, ответственными за осуществление административных процедур;</w:t>
      </w: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rPr>
          <w:color w:val="333333"/>
          <w:sz w:val="28"/>
          <w:szCs w:val="28"/>
        </w:rPr>
      </w:pP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rPr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jc w:val="center"/>
        <w:rPr>
          <w:color w:val="333333"/>
          <w:sz w:val="23"/>
          <w:szCs w:val="23"/>
        </w:rPr>
      </w:pPr>
      <w:r w:rsidRPr="00AD3F91">
        <w:rPr>
          <w:rStyle w:val="ae"/>
          <w:color w:val="333333"/>
          <w:sz w:val="23"/>
          <w:szCs w:val="23"/>
        </w:rPr>
        <w:t>Вышестоящая организация</w:t>
      </w: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jc w:val="center"/>
        <w:rPr>
          <w:color w:val="333333"/>
          <w:sz w:val="23"/>
          <w:szCs w:val="23"/>
        </w:rPr>
      </w:pPr>
      <w:r w:rsidRPr="00AD3F91">
        <w:rPr>
          <w:rStyle w:val="ae"/>
          <w:color w:val="333333"/>
          <w:sz w:val="23"/>
          <w:szCs w:val="23"/>
        </w:rPr>
        <w:t>Министерство труда и социальной защиты Республики Беларусь</w:t>
      </w: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jc w:val="center"/>
        <w:rPr>
          <w:color w:val="333333"/>
          <w:sz w:val="23"/>
          <w:szCs w:val="23"/>
        </w:rPr>
      </w:pPr>
      <w:r w:rsidRPr="00AD3F91">
        <w:rPr>
          <w:color w:val="333333"/>
          <w:sz w:val="23"/>
          <w:szCs w:val="23"/>
        </w:rPr>
        <w:t> 220004 г. Минск пр-т. Победителей, 23 корпус 2</w:t>
      </w:r>
    </w:p>
    <w:p w:rsidR="00887B59" w:rsidRPr="00AD3F91" w:rsidRDefault="00887B59" w:rsidP="00887B59">
      <w:pPr>
        <w:pStyle w:val="ad"/>
        <w:shd w:val="clear" w:color="auto" w:fill="FFFFFF"/>
        <w:spacing w:before="0" w:beforeAutospacing="0" w:after="158" w:afterAutospacing="0"/>
        <w:jc w:val="center"/>
        <w:rPr>
          <w:color w:val="333333"/>
          <w:sz w:val="23"/>
          <w:szCs w:val="23"/>
        </w:rPr>
      </w:pPr>
      <w:r w:rsidRPr="00AD3F91">
        <w:rPr>
          <w:color w:val="333333"/>
          <w:sz w:val="23"/>
          <w:szCs w:val="23"/>
        </w:rPr>
        <w:t>Режим работы: 09.00-13.00, 14.00-18.00</w:t>
      </w:r>
    </w:p>
    <w:p w:rsidR="00887B59" w:rsidRDefault="00887B59" w:rsidP="00887B59">
      <w:pPr>
        <w:pStyle w:val="ad"/>
        <w:shd w:val="clear" w:color="auto" w:fill="FFFFFF"/>
        <w:spacing w:before="0" w:beforeAutospacing="0" w:after="158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887B59" w:rsidRPr="004C3721" w:rsidRDefault="00887B59" w:rsidP="00887B59"/>
    <w:p w:rsidR="00887B59" w:rsidRPr="00AD3F91" w:rsidRDefault="00887B59" w:rsidP="00887B59">
      <w:pPr>
        <w:rPr>
          <w:rFonts w:ascii="Times New Roman" w:hAnsi="Times New Roman" w:cs="Times New Roman"/>
          <w:sz w:val="28"/>
          <w:szCs w:val="28"/>
        </w:rPr>
      </w:pPr>
      <w:bookmarkStart w:id="0" w:name="_Hlk190162554"/>
      <w:bookmarkStart w:id="1" w:name="_GoBack"/>
      <w:r w:rsidRPr="00AD3F91">
        <w:rPr>
          <w:rFonts w:ascii="Times New Roman" w:hAnsi="Times New Roman" w:cs="Times New Roman"/>
          <w:sz w:val="28"/>
          <w:szCs w:val="28"/>
        </w:rPr>
        <w:t>В учреждении работает комиссия по противодействию коррупции</w:t>
      </w:r>
    </w:p>
    <w:bookmarkEnd w:id="0"/>
    <w:bookmarkEnd w:id="1"/>
    <w:p w:rsidR="00887B59" w:rsidRDefault="00887B59" w:rsidP="00887B59"/>
    <w:p w:rsidR="00887B59" w:rsidRDefault="00887B59" w:rsidP="00887B59"/>
    <w:p w:rsidR="00887B59" w:rsidRDefault="00887B59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7B59" w:rsidRDefault="00887B59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7B59" w:rsidRDefault="00887B59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7B59" w:rsidRDefault="00887B59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7B59" w:rsidRDefault="00887B59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7B59" w:rsidRDefault="00887B59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6F84" w:rsidRDefault="00876F84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Утверждено </w:t>
      </w:r>
    </w:p>
    <w:p w:rsidR="00876F84" w:rsidRDefault="00876F84" w:rsidP="00876F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от 03.01.2023</w:t>
      </w:r>
    </w:p>
    <w:p w:rsidR="00876F84" w:rsidRDefault="00876F84" w:rsidP="00876F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№ 02-01/7</w:t>
      </w:r>
    </w:p>
    <w:p w:rsidR="00876F84" w:rsidRPr="00876F84" w:rsidRDefault="00876F84" w:rsidP="00876F8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10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01"/>
        <w:gridCol w:w="955"/>
        <w:gridCol w:w="96"/>
        <w:gridCol w:w="68"/>
        <w:gridCol w:w="63"/>
        <w:gridCol w:w="43"/>
        <w:gridCol w:w="2548"/>
        <w:gridCol w:w="2749"/>
        <w:gridCol w:w="1559"/>
        <w:gridCol w:w="1276"/>
        <w:gridCol w:w="1241"/>
      </w:tblGrid>
      <w:tr w:rsidR="00AF0A7A" w:rsidRPr="00DC3473" w:rsidTr="00AF0A7A">
        <w:tc>
          <w:tcPr>
            <w:tcW w:w="50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№ п/п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№ в Указе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Наименование административной процедуры</w:t>
            </w:r>
          </w:p>
        </w:tc>
        <w:tc>
          <w:tcPr>
            <w:tcW w:w="274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00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Документов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55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Минимальный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срок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осуществления административной процедуры</w:t>
            </w:r>
          </w:p>
        </w:tc>
        <w:tc>
          <w:tcPr>
            <w:tcW w:w="1276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Срок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действия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справки,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другого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документа,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выдаваемых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 xml:space="preserve"> при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 xml:space="preserve">  </w:t>
            </w:r>
            <w:r w:rsidRPr="00DC3473">
              <w:rPr>
                <w:rStyle w:val="95pt0pt"/>
                <w:sz w:val="18"/>
                <w:szCs w:val="18"/>
              </w:rPr>
              <w:lastRenderedPageBreak/>
              <w:t>осуществлении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администра</w:t>
            </w:r>
            <w:proofErr w:type="spellEnd"/>
            <w:r w:rsidRPr="00DC3473">
              <w:rPr>
                <w:rStyle w:val="95pt0pt"/>
                <w:sz w:val="18"/>
                <w:szCs w:val="18"/>
              </w:rPr>
              <w:t>-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тивной</w:t>
            </w:r>
            <w:proofErr w:type="spellEnd"/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135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процедуры</w:t>
            </w:r>
          </w:p>
        </w:tc>
        <w:tc>
          <w:tcPr>
            <w:tcW w:w="124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lastRenderedPageBreak/>
              <w:t>Размер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платы,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взимаемой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при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C3473">
              <w:rPr>
                <w:rStyle w:val="95pt0pt"/>
                <w:sz w:val="18"/>
                <w:szCs w:val="18"/>
              </w:rPr>
              <w:t>осуществле-нии</w:t>
            </w:r>
            <w:proofErr w:type="spellEnd"/>
            <w:proofErr w:type="gramEnd"/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C3473">
              <w:rPr>
                <w:rStyle w:val="95pt0pt"/>
                <w:sz w:val="18"/>
                <w:szCs w:val="18"/>
              </w:rPr>
              <w:t>администра-тивной</w:t>
            </w:r>
            <w:proofErr w:type="spellEnd"/>
            <w:proofErr w:type="gramEnd"/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lastRenderedPageBreak/>
              <w:t>процедуры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DC3473">
            <w:pPr>
              <w:rPr>
                <w:rStyle w:val="95pt0pt"/>
                <w:rFonts w:eastAsiaTheme="minorHAnsi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ГЛАВА 2. ТРУД И СОЦИАЛЬНАЯ ЗАЩИТА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929D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1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8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2.1.</w:t>
            </w:r>
          </w:p>
        </w:tc>
        <w:tc>
          <w:tcPr>
            <w:tcW w:w="2548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выписки (копии) из трудовой книжки</w:t>
            </w:r>
          </w:p>
        </w:tc>
        <w:tc>
          <w:tcPr>
            <w:tcW w:w="2749" w:type="dxa"/>
          </w:tcPr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20" w:right="115" w:firstLine="0"/>
              <w:jc w:val="both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929D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 xml:space="preserve">Должностное лицо, ответственное за выполнение процедуры 2.1.: </w:t>
            </w: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Желудок Анжелика Ивановна -- инспектор по кадрам, т. 501505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в её отсутствие - юрисконсульт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Грихутик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М.В., т. 707357 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929DF">
            <w:pPr>
              <w:pStyle w:val="1"/>
              <w:shd w:val="clear" w:color="auto" w:fill="auto"/>
              <w:spacing w:after="0" w:line="240" w:lineRule="auto"/>
              <w:ind w:firstLine="34"/>
              <w:jc w:val="center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2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6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2.2.</w:t>
            </w:r>
          </w:p>
        </w:tc>
        <w:tc>
          <w:tcPr>
            <w:tcW w:w="2548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 месте работы, службы и занимаемой должности</w:t>
            </w:r>
          </w:p>
        </w:tc>
        <w:tc>
          <w:tcPr>
            <w:tcW w:w="2749" w:type="dxa"/>
          </w:tcPr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20" w:right="115" w:hanging="20"/>
              <w:jc w:val="both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929D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Должностное лицо, ответств</w:t>
            </w:r>
            <w:r>
              <w:rPr>
                <w:rStyle w:val="95pt0pt"/>
                <w:sz w:val="18"/>
                <w:szCs w:val="18"/>
              </w:rPr>
              <w:t xml:space="preserve">енное за выполнение процедуры </w:t>
            </w:r>
            <w:r w:rsidRPr="00DC3473">
              <w:rPr>
                <w:rStyle w:val="95pt0pt"/>
                <w:sz w:val="18"/>
                <w:szCs w:val="18"/>
              </w:rPr>
              <w:t>2.</w:t>
            </w:r>
            <w:r>
              <w:rPr>
                <w:rStyle w:val="95pt0pt"/>
                <w:sz w:val="18"/>
                <w:szCs w:val="18"/>
              </w:rPr>
              <w:t>2</w:t>
            </w:r>
            <w:r w:rsidRPr="00DC3473">
              <w:rPr>
                <w:rStyle w:val="95pt0pt"/>
                <w:sz w:val="18"/>
                <w:szCs w:val="18"/>
              </w:rPr>
              <w:t xml:space="preserve">.: </w:t>
            </w: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Желудок Анжелика Ивановна -- инспектор по кадрам, т. 501505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в её отсутствие - юрисконсульт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Грихутик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М.В., т. 707357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929DF">
            <w:pPr>
              <w:pStyle w:val="1"/>
              <w:shd w:val="clear" w:color="auto" w:fill="auto"/>
              <w:spacing w:after="0" w:line="240" w:lineRule="auto"/>
              <w:ind w:left="34" w:firstLine="0"/>
              <w:jc w:val="center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3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6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2.3.</w:t>
            </w:r>
          </w:p>
        </w:tc>
        <w:tc>
          <w:tcPr>
            <w:tcW w:w="2548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 периоде работы, службы</w:t>
            </w:r>
          </w:p>
        </w:tc>
        <w:tc>
          <w:tcPr>
            <w:tcW w:w="2749" w:type="dxa"/>
          </w:tcPr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right="115" w:firstLine="0"/>
              <w:jc w:val="both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929D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Должностное лицо, ответственн</w:t>
            </w:r>
            <w:r>
              <w:rPr>
                <w:rStyle w:val="95pt0pt"/>
                <w:sz w:val="18"/>
                <w:szCs w:val="18"/>
              </w:rPr>
              <w:t>ое за выполнение процедуры 2.3</w:t>
            </w:r>
            <w:r w:rsidRPr="00DC3473">
              <w:rPr>
                <w:rStyle w:val="95pt0pt"/>
                <w:sz w:val="18"/>
                <w:szCs w:val="18"/>
              </w:rPr>
              <w:t xml:space="preserve">.: </w:t>
            </w: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Желудок Анжелика Ивановна -- инспектор по кадрам, т. 501505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в её отсутствие - юрисконсульт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Грихутик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М.В., т. 707357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AF0A7A" w:rsidP="00C929D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4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5254AE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 xml:space="preserve">  </w:t>
            </w:r>
            <w:r w:rsidRPr="00DC3473">
              <w:rPr>
                <w:rStyle w:val="95pt0pt"/>
                <w:sz w:val="18"/>
                <w:szCs w:val="18"/>
              </w:rPr>
              <w:t>2.4.</w:t>
            </w:r>
          </w:p>
        </w:tc>
        <w:tc>
          <w:tcPr>
            <w:tcW w:w="2548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 размере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заработной платы (денежного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довольствия)</w:t>
            </w:r>
          </w:p>
        </w:tc>
        <w:tc>
          <w:tcPr>
            <w:tcW w:w="2749" w:type="dxa"/>
          </w:tcPr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rPr>
          <w:trHeight w:val="563"/>
        </w:trPr>
        <w:tc>
          <w:tcPr>
            <w:tcW w:w="501" w:type="dxa"/>
          </w:tcPr>
          <w:p w:rsidR="00AF0A7A" w:rsidRPr="00DC3473" w:rsidRDefault="00AF0A7A" w:rsidP="00DC3473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DC3473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</w:t>
            </w:r>
            <w:r>
              <w:rPr>
                <w:sz w:val="18"/>
                <w:szCs w:val="18"/>
              </w:rPr>
              <w:t xml:space="preserve">енное за выполнение процедуры </w:t>
            </w:r>
            <w:r w:rsidRPr="00DC3473">
              <w:rPr>
                <w:sz w:val="18"/>
                <w:szCs w:val="18"/>
              </w:rPr>
              <w:t xml:space="preserve">2.4.: </w:t>
            </w:r>
          </w:p>
          <w:p w:rsidR="00AF0A7A" w:rsidRPr="00DC3473" w:rsidRDefault="00AF0A7A" w:rsidP="00AF0A7A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Рудая</w:t>
            </w:r>
            <w:r w:rsidRPr="00DC3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Надежда</w:t>
            </w:r>
            <w:r w:rsidRPr="00DC3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Анатольевна</w:t>
            </w:r>
            <w:r w:rsidRPr="00DC3473">
              <w:rPr>
                <w:sz w:val="18"/>
                <w:szCs w:val="18"/>
              </w:rPr>
              <w:t xml:space="preserve"> - бухгалтер, т. 707360</w:t>
            </w:r>
          </w:p>
        </w:tc>
      </w:tr>
      <w:tr w:rsidR="00AF0A7A" w:rsidRPr="00DC3473" w:rsidTr="00AF0A7A">
        <w:trPr>
          <w:trHeight w:val="1272"/>
        </w:trPr>
        <w:tc>
          <w:tcPr>
            <w:tcW w:w="50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5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2.5.</w:t>
            </w:r>
          </w:p>
        </w:tc>
        <w:tc>
          <w:tcPr>
            <w:tcW w:w="2548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Назначение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пособия по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 xml:space="preserve">беременности и родам </w:t>
            </w:r>
          </w:p>
        </w:tc>
        <w:tc>
          <w:tcPr>
            <w:tcW w:w="274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53" w:firstLine="0"/>
              <w:jc w:val="both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- паспорт или иной документ,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53" w:firstLine="0"/>
              <w:jc w:val="both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удостоверяющий личность;</w:t>
            </w:r>
          </w:p>
          <w:p w:rsidR="00AF0A7A" w:rsidRPr="00DC3473" w:rsidRDefault="00AF0A7A" w:rsidP="00DC3473">
            <w:pPr>
              <w:pStyle w:val="1"/>
              <w:spacing w:after="0" w:line="240" w:lineRule="auto"/>
              <w:ind w:left="-53" w:firstLine="0"/>
              <w:jc w:val="both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-листок нетрудоспособности</w:t>
            </w:r>
          </w:p>
          <w:p w:rsidR="00AF0A7A" w:rsidRPr="00DC3473" w:rsidRDefault="00AF0A7A" w:rsidP="00DC3473">
            <w:pPr>
              <w:pStyle w:val="1"/>
              <w:spacing w:after="0" w:line="240" w:lineRule="auto"/>
              <w:ind w:left="-53" w:firstLine="0"/>
              <w:jc w:val="both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-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559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-8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10 дней со дня</w:t>
            </w:r>
          </w:p>
          <w:p w:rsidR="00AF0A7A" w:rsidRPr="00DC3473" w:rsidRDefault="00AF0A7A" w:rsidP="00DC3473">
            <w:pPr>
              <w:pStyle w:val="1"/>
              <w:spacing w:after="0" w:line="240" w:lineRule="auto"/>
              <w:ind w:left="-8" w:firstLine="0"/>
              <w:rPr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о</w:t>
            </w:r>
            <w:r w:rsidRPr="00DC3473">
              <w:rPr>
                <w:rStyle w:val="95pt0pt"/>
                <w:sz w:val="18"/>
                <w:szCs w:val="18"/>
              </w:rPr>
              <w:t>бращения</w:t>
            </w:r>
            <w:r>
              <w:rPr>
                <w:rStyle w:val="95pt0pt"/>
                <w:sz w:val="18"/>
                <w:szCs w:val="18"/>
              </w:rPr>
              <w:t xml:space="preserve">, </w:t>
            </w:r>
            <w:r w:rsidRPr="00DC3473">
              <w:rPr>
                <w:sz w:val="18"/>
                <w:szCs w:val="18"/>
              </w:rPr>
              <w:t>а в случае запроса либо представления документов и</w:t>
            </w:r>
            <w:r>
              <w:rPr>
                <w:sz w:val="18"/>
                <w:szCs w:val="18"/>
              </w:rPr>
              <w:t xml:space="preserve"> </w:t>
            </w:r>
            <w:r w:rsidRPr="00DC3473">
              <w:rPr>
                <w:sz w:val="18"/>
                <w:szCs w:val="18"/>
              </w:rPr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76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12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На срок,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12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указанный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12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 листке</w:t>
            </w:r>
          </w:p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firstLine="120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нетрудоспо</w:t>
            </w:r>
            <w:proofErr w:type="spellEnd"/>
          </w:p>
          <w:p w:rsidR="00AF0A7A" w:rsidRPr="00DC3473" w:rsidRDefault="00AF0A7A" w:rsidP="00DC3473">
            <w:pPr>
              <w:pStyle w:val="1"/>
              <w:spacing w:after="0" w:line="240" w:lineRule="auto"/>
              <w:ind w:firstLine="120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собности</w:t>
            </w:r>
            <w:proofErr w:type="spellEnd"/>
          </w:p>
        </w:tc>
        <w:tc>
          <w:tcPr>
            <w:tcW w:w="1241" w:type="dxa"/>
          </w:tcPr>
          <w:p w:rsidR="00AF0A7A" w:rsidRPr="00DC3473" w:rsidRDefault="00AF0A7A" w:rsidP="00DC3473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DC3473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DC3473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</w:t>
            </w:r>
            <w:r>
              <w:rPr>
                <w:sz w:val="18"/>
                <w:szCs w:val="18"/>
              </w:rPr>
              <w:t xml:space="preserve">енное за выполнение процедуры </w:t>
            </w:r>
            <w:r w:rsidRPr="00DC3473">
              <w:rPr>
                <w:sz w:val="18"/>
                <w:szCs w:val="18"/>
              </w:rPr>
              <w:t xml:space="preserve">2.5.: </w:t>
            </w: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0A7A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92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5" w:type="dxa"/>
            <w:gridSpan w:val="5"/>
          </w:tcPr>
          <w:p w:rsidR="00AF0A7A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  <w:p w:rsidR="00AF0A7A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A7A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</w:tcPr>
          <w:p w:rsidR="00AF0A7A" w:rsidRPr="00DC3473" w:rsidRDefault="00AF0A7A" w:rsidP="00DC3473">
            <w:pPr>
              <w:pStyle w:val="60"/>
              <w:shd w:val="clear" w:color="auto" w:fill="auto"/>
              <w:spacing w:before="0" w:line="240" w:lineRule="auto"/>
              <w:ind w:left="100" w:right="100"/>
              <w:jc w:val="left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Назначение пособия в связи с рождением ребенка</w:t>
            </w: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9" w:type="dxa"/>
          </w:tcPr>
          <w:p w:rsidR="00AF0A7A" w:rsidRDefault="00AF0A7A" w:rsidP="004730B4">
            <w:pPr>
              <w:spacing w:line="239" w:lineRule="auto"/>
              <w:ind w:left="2" w:righ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заявление; паспорт или иной документ, удостоверяющий личность; </w:t>
            </w:r>
          </w:p>
          <w:p w:rsidR="00AF0A7A" w:rsidRPr="00B80741" w:rsidRDefault="00AF0A7A" w:rsidP="004730B4">
            <w:pPr>
              <w:spacing w:line="239" w:lineRule="auto"/>
              <w:ind w:left="2" w:right="5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Беларусь; </w:t>
            </w:r>
          </w:p>
          <w:p w:rsidR="00AF0A7A" w:rsidRPr="00B80741" w:rsidRDefault="00AF0A7A" w:rsidP="004730B4">
            <w:pPr>
              <w:spacing w:line="239" w:lineRule="auto"/>
              <w:ind w:left="2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опекуна ребенка в Республике </w:t>
            </w:r>
          </w:p>
          <w:p w:rsidR="00AF0A7A" w:rsidRPr="00B80741" w:rsidRDefault="00AF0A7A" w:rsidP="004730B4">
            <w:pPr>
              <w:spacing w:line="239" w:lineRule="auto"/>
              <w:ind w:left="2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Беларусь не менее 6 месяцев в </w:t>
            </w: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</w:t>
            </w:r>
          </w:p>
          <w:p w:rsidR="00AF0A7A" w:rsidRPr="00B80741" w:rsidRDefault="00AF0A7A" w:rsidP="004730B4">
            <w:pPr>
              <w:spacing w:line="239" w:lineRule="auto"/>
              <w:ind w:left="2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</w:t>
            </w:r>
          </w:p>
          <w:p w:rsidR="00AF0A7A" w:rsidRPr="00B80741" w:rsidRDefault="00AF0A7A" w:rsidP="004730B4">
            <w:pPr>
              <w:spacing w:line="239" w:lineRule="auto"/>
              <w:ind w:left="2" w:right="133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Беларусь; свидетельства о рождении, смерти детей, в том числе старше 18 лет </w:t>
            </w:r>
          </w:p>
          <w:p w:rsidR="00AF0A7A" w:rsidRPr="00B80741" w:rsidRDefault="00AF0A7A" w:rsidP="004730B4">
            <w:pPr>
              <w:spacing w:after="1" w:line="239" w:lineRule="auto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(представляются на всех детей) (для </w:t>
            </w:r>
            <w:proofErr w:type="gramStart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лиц без гражданства, которым предоставлены статус беженца или убежище в Республике Беларусь, - при наличии таких свидетельств); выписка из решения суда об усыновлении (удочерении) - для семей, усыновивших </w:t>
            </w:r>
          </w:p>
          <w:p w:rsidR="00AF0A7A" w:rsidRPr="00B80741" w:rsidRDefault="00AF0A7A" w:rsidP="004730B4">
            <w:pPr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(удочеривших) детей (представляется на усыновленного </w:t>
            </w:r>
          </w:p>
          <w:p w:rsidR="00AF0A7A" w:rsidRPr="00B80741" w:rsidRDefault="00AF0A7A" w:rsidP="004730B4">
            <w:pPr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(удочеренного) ребенка </w:t>
            </w:r>
          </w:p>
          <w:p w:rsidR="00AF0A7A" w:rsidRPr="00B80741" w:rsidRDefault="00AF0A7A" w:rsidP="004730B4">
            <w:pPr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(усыновленных </w:t>
            </w:r>
          </w:p>
          <w:p w:rsidR="00AF0A7A" w:rsidRPr="00B80741" w:rsidRDefault="00AF0A7A" w:rsidP="004730B4">
            <w:pPr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(удочеренных) детей), в отношении которого (которых) заявитель обращается за назначением пособия в связи с рождением </w:t>
            </w:r>
          </w:p>
          <w:p w:rsidR="00AF0A7A" w:rsidRPr="00B80741" w:rsidRDefault="00AF0A7A" w:rsidP="004730B4">
            <w:pPr>
              <w:spacing w:line="239" w:lineRule="auto"/>
              <w:ind w:right="106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ребенка);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детей); свидетельство о заключении брака - в случае, если заявитель состоит в браке;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 </w:t>
            </w:r>
          </w:p>
          <w:p w:rsidR="00AF0A7A" w:rsidRPr="00B80741" w:rsidRDefault="00AF0A7A" w:rsidP="004730B4">
            <w:pPr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выписки (копии) из трудовых </w:t>
            </w: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книжек родителей </w:t>
            </w:r>
          </w:p>
          <w:p w:rsidR="00AF0A7A" w:rsidRPr="00B80741" w:rsidRDefault="00AF0A7A" w:rsidP="004730B4">
            <w:pPr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(усыновителей </w:t>
            </w:r>
          </w:p>
          <w:p w:rsidR="00AF0A7A" w:rsidRPr="00B80741" w:rsidRDefault="00AF0A7A" w:rsidP="004730B4">
            <w:pPr>
              <w:spacing w:line="239" w:lineRule="auto"/>
              <w:ind w:left="2" w:right="41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), опекунов) или иные документы, подтверждающие их занятость, - в случае необходимости определения места назначения пособия; 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типа;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</w:t>
            </w:r>
          </w:p>
          <w:p w:rsidR="00AF0A7A" w:rsidRDefault="00AF0A7A" w:rsidP="004730B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Беларусь)</w:t>
            </w:r>
          </w:p>
          <w:p w:rsidR="00AF0A7A" w:rsidRPr="00DC3473" w:rsidRDefault="00AF0A7A" w:rsidP="0047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DC3473">
            <w:pPr>
              <w:pStyle w:val="60"/>
              <w:shd w:val="clear" w:color="auto" w:fill="auto"/>
              <w:spacing w:before="0" w:line="240" w:lineRule="auto"/>
              <w:ind w:left="-8" w:right="160"/>
              <w:jc w:val="both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lastRenderedPageBreak/>
              <w:t xml:space="preserve">10 дней со дня подачи заявления, а в случае запроса документов и (или) сведений от </w:t>
            </w:r>
            <w:proofErr w:type="spellStart"/>
            <w:proofErr w:type="gramStart"/>
            <w:r w:rsidRPr="00DC3473">
              <w:rPr>
                <w:sz w:val="18"/>
                <w:szCs w:val="18"/>
              </w:rPr>
              <w:t>государствен</w:t>
            </w:r>
            <w:proofErr w:type="spellEnd"/>
            <w:r w:rsidRPr="00DC3473">
              <w:rPr>
                <w:sz w:val="18"/>
                <w:szCs w:val="18"/>
              </w:rPr>
              <w:t xml:space="preserve">- </w:t>
            </w:r>
            <w:proofErr w:type="spellStart"/>
            <w:r w:rsidRPr="00DC3473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C3473">
              <w:rPr>
                <w:sz w:val="18"/>
                <w:szCs w:val="18"/>
              </w:rPr>
              <w:t xml:space="preserve"> органов, иных</w:t>
            </w:r>
          </w:p>
          <w:p w:rsidR="00AF0A7A" w:rsidRPr="00DC3473" w:rsidRDefault="00AF0A7A" w:rsidP="00DC3473">
            <w:pPr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организаций -1 месяц</w:t>
            </w:r>
          </w:p>
        </w:tc>
        <w:tc>
          <w:tcPr>
            <w:tcW w:w="1276" w:type="dxa"/>
          </w:tcPr>
          <w:p w:rsidR="00AF0A7A" w:rsidRPr="00DC3473" w:rsidRDefault="00AF0A7A" w:rsidP="00DC3473">
            <w:pPr>
              <w:pStyle w:val="60"/>
              <w:shd w:val="clear" w:color="auto" w:fill="auto"/>
              <w:spacing w:before="0" w:line="240" w:lineRule="auto"/>
              <w:ind w:left="100"/>
              <w:jc w:val="left"/>
              <w:rPr>
                <w:sz w:val="18"/>
                <w:szCs w:val="18"/>
              </w:rPr>
            </w:pPr>
            <w:proofErr w:type="spellStart"/>
            <w:r w:rsidRPr="00DC3473">
              <w:rPr>
                <w:sz w:val="18"/>
                <w:szCs w:val="18"/>
              </w:rPr>
              <w:t>единовреме</w:t>
            </w:r>
            <w:proofErr w:type="spellEnd"/>
          </w:p>
          <w:p w:rsidR="00AF0A7A" w:rsidRPr="00DC3473" w:rsidRDefault="00AF0A7A" w:rsidP="00DC3473">
            <w:pPr>
              <w:pStyle w:val="60"/>
              <w:shd w:val="clear" w:color="auto" w:fill="auto"/>
              <w:spacing w:before="0" w:line="240" w:lineRule="auto"/>
              <w:ind w:left="100"/>
              <w:jc w:val="left"/>
              <w:rPr>
                <w:sz w:val="18"/>
                <w:szCs w:val="18"/>
              </w:rPr>
            </w:pPr>
            <w:proofErr w:type="spellStart"/>
            <w:r w:rsidRPr="00DC3473">
              <w:rPr>
                <w:sz w:val="18"/>
                <w:szCs w:val="18"/>
              </w:rPr>
              <w:t>нно</w:t>
            </w:r>
            <w:proofErr w:type="spellEnd"/>
          </w:p>
          <w:p w:rsidR="00AF0A7A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AF0A7A" w:rsidRPr="00DC3473" w:rsidRDefault="00AF0A7A" w:rsidP="00DC3473">
            <w:pPr>
              <w:pStyle w:val="60"/>
              <w:shd w:val="clear" w:color="auto" w:fill="auto"/>
              <w:spacing w:before="0" w:line="240" w:lineRule="auto"/>
              <w:ind w:left="100"/>
              <w:jc w:val="left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бесплатно</w:t>
            </w:r>
          </w:p>
          <w:p w:rsidR="00AF0A7A" w:rsidRPr="00DC3473" w:rsidRDefault="00AF0A7A" w:rsidP="00DC3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DC3473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DC3473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</w:t>
            </w:r>
            <w:r>
              <w:rPr>
                <w:sz w:val="18"/>
                <w:szCs w:val="18"/>
              </w:rPr>
              <w:t xml:space="preserve">венное за выполнение процедуры </w:t>
            </w:r>
            <w:r w:rsidRPr="00DC347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6</w:t>
            </w:r>
            <w:r w:rsidRPr="00DC3473">
              <w:rPr>
                <w:sz w:val="18"/>
                <w:szCs w:val="18"/>
              </w:rPr>
              <w:t xml:space="preserve">.: </w:t>
            </w:r>
          </w:p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 xml:space="preserve"> 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AF0A7A" w:rsidP="00C92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548" w:type="dxa"/>
          </w:tcPr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rStyle w:val="95pt0pt"/>
                <w:sz w:val="18"/>
                <w:szCs w:val="18"/>
              </w:rPr>
            </w:pPr>
            <w:r w:rsidRPr="00B80741">
              <w:rPr>
                <w:sz w:val="18"/>
                <w:szCs w:val="1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749" w:type="dxa"/>
          </w:tcPr>
          <w:p w:rsidR="00AF0A7A" w:rsidRPr="00B80741" w:rsidRDefault="00AF0A7A" w:rsidP="007E2121">
            <w:pPr>
              <w:ind w:left="3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заявление; </w:t>
            </w:r>
          </w:p>
          <w:p w:rsidR="00AF0A7A" w:rsidRPr="00B80741" w:rsidRDefault="00AF0A7A" w:rsidP="007E2121">
            <w:pPr>
              <w:spacing w:line="239" w:lineRule="auto"/>
              <w:ind w:left="3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 или иной документ, удостоверяющий личность; заключение </w:t>
            </w:r>
            <w:proofErr w:type="spellStart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врачебноконсультационной</w:t>
            </w:r>
            <w:proofErr w:type="spellEnd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комиссии; 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пособия;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 </w:t>
            </w:r>
          </w:p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-53" w:firstLine="0"/>
              <w:jc w:val="both"/>
              <w:rPr>
                <w:rStyle w:val="95pt0pt"/>
                <w:sz w:val="18"/>
                <w:szCs w:val="18"/>
              </w:rPr>
            </w:pPr>
            <w:r w:rsidRPr="00B80741">
              <w:rPr>
                <w:sz w:val="18"/>
                <w:szCs w:val="18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559" w:type="dxa"/>
          </w:tcPr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единовреме</w:t>
            </w:r>
            <w:proofErr w:type="spellEnd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>нно</w:t>
            </w:r>
            <w:proofErr w:type="spellEnd"/>
          </w:p>
        </w:tc>
        <w:tc>
          <w:tcPr>
            <w:tcW w:w="1241" w:type="dxa"/>
          </w:tcPr>
          <w:p w:rsidR="00AF0A7A" w:rsidRPr="00B80741" w:rsidRDefault="00AF0A7A" w:rsidP="007E2121">
            <w:pPr>
              <w:ind w:left="2"/>
              <w:rPr>
                <w:sz w:val="18"/>
                <w:szCs w:val="18"/>
              </w:rPr>
            </w:pPr>
            <w:r w:rsidRPr="00B807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бесплатно 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7E2121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7E2121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</w:t>
            </w:r>
            <w:r>
              <w:rPr>
                <w:sz w:val="18"/>
                <w:szCs w:val="18"/>
              </w:rPr>
              <w:t xml:space="preserve">венное за выполнение процедуры </w:t>
            </w:r>
            <w:r w:rsidRPr="00DC347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8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Pr="00DC3473" w:rsidRDefault="002F3FA0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2F3FA0" w:rsidP="00C92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548" w:type="dxa"/>
          </w:tcPr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Назначение</w:t>
            </w:r>
          </w:p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пособия по уходу</w:t>
            </w:r>
          </w:p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за ребенком в</w:t>
            </w:r>
          </w:p>
          <w:p w:rsidR="00AF0A7A" w:rsidRPr="00DC3473" w:rsidRDefault="00AF0A7A" w:rsidP="007E2121">
            <w:pPr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возрасте до 3 лет</w:t>
            </w:r>
          </w:p>
        </w:tc>
        <w:tc>
          <w:tcPr>
            <w:tcW w:w="2749" w:type="dxa"/>
          </w:tcPr>
          <w:p w:rsidR="00AF0A7A" w:rsidRPr="00600063" w:rsidRDefault="00AF0A7A" w:rsidP="007E2121">
            <w:pPr>
              <w:spacing w:after="1" w:line="239" w:lineRule="auto"/>
              <w:ind w:left="2" w:right="149"/>
              <w:rPr>
                <w:sz w:val="18"/>
                <w:szCs w:val="18"/>
              </w:rPr>
            </w:pPr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заявление; паспорт или иной документ, удостоверяющий личность; свидетельства о рождении детей (при </w:t>
            </w:r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воспитании в семье двоих и более несовершеннолетних детей - не менее двух свидетельств о рождении) (для иностранных </w:t>
            </w:r>
          </w:p>
          <w:p w:rsidR="00AF0A7A" w:rsidRPr="00600063" w:rsidRDefault="00AF0A7A" w:rsidP="007E2121">
            <w:pPr>
              <w:spacing w:line="239" w:lineRule="auto"/>
              <w:ind w:left="2" w:right="119"/>
              <w:rPr>
                <w:sz w:val="18"/>
                <w:szCs w:val="18"/>
              </w:rPr>
            </w:pPr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 и лиц без гражданства, которым предоставлены статус беженца или убежище в Республике Беларусь, - при наличии таких свидетельств);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Беларусь; выписка из решения суда об усыновлении (удочерении) - для семей, усыновивших (удочеривших) детей </w:t>
            </w:r>
          </w:p>
          <w:p w:rsidR="00AF0A7A" w:rsidRPr="007E2121" w:rsidRDefault="00AF0A7A" w:rsidP="007E2121">
            <w:pPr>
              <w:rPr>
                <w:sz w:val="18"/>
                <w:szCs w:val="18"/>
              </w:rPr>
            </w:pPr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(представляется по желанию</w:t>
            </w:r>
            <w:r>
              <w:rPr>
                <w:sz w:val="18"/>
                <w:szCs w:val="18"/>
              </w:rPr>
              <w:t xml:space="preserve"> </w:t>
            </w: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заявителя); </w:t>
            </w:r>
          </w:p>
          <w:p w:rsidR="00AF0A7A" w:rsidRPr="007E2121" w:rsidRDefault="00AF0A7A" w:rsidP="007E2121">
            <w:pPr>
              <w:spacing w:line="239" w:lineRule="auto"/>
              <w:ind w:right="35"/>
              <w:rPr>
                <w:sz w:val="18"/>
                <w:szCs w:val="18"/>
              </w:rPr>
            </w:pP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ребенка; удостоверение инвалида либо заключение </w:t>
            </w:r>
            <w:proofErr w:type="spellStart"/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медикореабилитационной</w:t>
            </w:r>
            <w:proofErr w:type="spellEnd"/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экспертной комиссии - для ребенка-инвалида в возрасте до 3 лет; </w:t>
            </w:r>
          </w:p>
          <w:p w:rsidR="00AF0A7A" w:rsidRPr="007E2121" w:rsidRDefault="00AF0A7A" w:rsidP="007E2121">
            <w:pPr>
              <w:rPr>
                <w:sz w:val="18"/>
                <w:szCs w:val="18"/>
              </w:rPr>
            </w:pP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удостоверение пострадавшего от катастрофы на </w:t>
            </w:r>
          </w:p>
          <w:p w:rsidR="00AF0A7A" w:rsidRPr="007E2121" w:rsidRDefault="00AF0A7A" w:rsidP="007E2121">
            <w:pPr>
              <w:spacing w:after="1" w:line="239" w:lineRule="auto"/>
              <w:rPr>
                <w:sz w:val="18"/>
                <w:szCs w:val="18"/>
              </w:rPr>
            </w:pP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отселение; </w:t>
            </w:r>
          </w:p>
          <w:p w:rsidR="00AF0A7A" w:rsidRPr="007E2121" w:rsidRDefault="00AF0A7A" w:rsidP="007E2121">
            <w:pPr>
              <w:spacing w:line="239" w:lineRule="auto"/>
              <w:rPr>
                <w:sz w:val="18"/>
                <w:szCs w:val="18"/>
              </w:rPr>
            </w:pP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свидетельство о заключении брака - в случае, если заявитель состоит в браке;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 </w:t>
            </w:r>
          </w:p>
          <w:p w:rsidR="00AF0A7A" w:rsidRPr="007E2121" w:rsidRDefault="00AF0A7A" w:rsidP="007E2121">
            <w:pPr>
              <w:spacing w:line="239" w:lineRule="auto"/>
              <w:rPr>
                <w:sz w:val="18"/>
                <w:szCs w:val="18"/>
              </w:rPr>
            </w:pP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о периоде, за который выплачено пособие по беременности и родам; справка о нахождении в отпуске по уходу за ребенком до достижения им возраста 3 лет или выписка (копия) из приказа </w:t>
            </w: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 предоставлении отпуска по уходу за ребенком до достижения им возраста 3 лет (отпуска по уходу за детьми) - для лиц, находящихся в таком отпуске; выписки (копии) из трудовых книжек родителей </w:t>
            </w:r>
          </w:p>
          <w:p w:rsidR="00AF0A7A" w:rsidRPr="007E2121" w:rsidRDefault="00AF0A7A" w:rsidP="007E2121">
            <w:pPr>
              <w:rPr>
                <w:sz w:val="18"/>
                <w:szCs w:val="18"/>
              </w:rPr>
            </w:pP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(усыновителей </w:t>
            </w:r>
          </w:p>
          <w:p w:rsidR="00AF0A7A" w:rsidRPr="007E2121" w:rsidRDefault="00AF0A7A" w:rsidP="007E2121">
            <w:pPr>
              <w:spacing w:line="239" w:lineRule="auto"/>
              <w:ind w:right="30"/>
              <w:rPr>
                <w:sz w:val="18"/>
                <w:szCs w:val="18"/>
              </w:rPr>
            </w:pPr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7E21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опекунов) или иные документы, подтверждающие их занятость, - в случае необходимости определения места назначения пособия; справка о том, что гражданин является обучающимся; справка о выходе на работу, службу до истечения отпуска по уходу за ребенком в </w:t>
            </w:r>
          </w:p>
          <w:p w:rsidR="00AF0A7A" w:rsidRDefault="00AF0A7A" w:rsidP="007E2121">
            <w:pPr>
              <w:pStyle w:val="1"/>
              <w:shd w:val="clear" w:color="auto" w:fill="auto"/>
              <w:spacing w:after="0" w:line="240" w:lineRule="auto"/>
              <w:ind w:left="-53" w:firstLine="0"/>
              <w:jc w:val="both"/>
              <w:rPr>
                <w:sz w:val="18"/>
                <w:szCs w:val="18"/>
              </w:rPr>
            </w:pPr>
            <w:r w:rsidRPr="007E2121">
              <w:rPr>
                <w:sz w:val="18"/>
                <w:szCs w:val="18"/>
              </w:rPr>
              <w:t>возрасте до 3 лет и прекращении выплаты пособия матери (мачехе) в полной семье, родителю в неполной семье, усыновителю</w:t>
            </w:r>
            <w:r>
              <w:rPr>
                <w:sz w:val="18"/>
                <w:szCs w:val="18"/>
              </w:rPr>
              <w:t xml:space="preserve"> </w:t>
            </w:r>
          </w:p>
          <w:p w:rsidR="00AF0A7A" w:rsidRPr="00600063" w:rsidRDefault="00AF0A7A" w:rsidP="007E2121">
            <w:pPr>
              <w:spacing w:line="239" w:lineRule="auto"/>
              <w:ind w:left="2" w:right="61"/>
              <w:rPr>
                <w:sz w:val="18"/>
                <w:szCs w:val="18"/>
              </w:rPr>
            </w:pPr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удочерителю</w:t>
            </w:r>
            <w:proofErr w:type="spellEnd"/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 лет другим членом семьи или родственником ребенка; справка о размере пособия на детей и периоде его выплаты (справка о неполучении пособия на детей) - в случае изменения места выплаты пособия; 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типа;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</w:t>
            </w:r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проживающих на территории Республики Беларусь (не </w:t>
            </w:r>
          </w:p>
          <w:p w:rsidR="00AF0A7A" w:rsidRPr="00600063" w:rsidRDefault="00AF0A7A" w:rsidP="007E2121">
            <w:pPr>
              <w:ind w:left="2"/>
              <w:rPr>
                <w:sz w:val="18"/>
                <w:szCs w:val="18"/>
              </w:rPr>
            </w:pPr>
            <w:r w:rsidRPr="00600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зарегистрированных по месту жительства в Республике </w:t>
            </w:r>
          </w:p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-53" w:firstLine="0"/>
              <w:jc w:val="both"/>
              <w:rPr>
                <w:sz w:val="18"/>
                <w:szCs w:val="18"/>
              </w:rPr>
            </w:pPr>
            <w:r w:rsidRPr="00600063">
              <w:rPr>
                <w:sz w:val="18"/>
                <w:szCs w:val="18"/>
              </w:rPr>
              <w:t xml:space="preserve">Беларусь) </w:t>
            </w:r>
            <w:r w:rsidRPr="00DC34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 дней со дня подачи заявления, а в случае запроса 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документов и (или) сведений от Государственных органов, иных организаций – 1 месяц</w:t>
            </w:r>
          </w:p>
        </w:tc>
        <w:tc>
          <w:tcPr>
            <w:tcW w:w="1276" w:type="dxa"/>
          </w:tcPr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день достижения ребенком 3 – летнего 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возраста</w:t>
            </w:r>
          </w:p>
        </w:tc>
        <w:tc>
          <w:tcPr>
            <w:tcW w:w="1241" w:type="dxa"/>
          </w:tcPr>
          <w:p w:rsidR="00AF0A7A" w:rsidRPr="00DC3473" w:rsidRDefault="00AF0A7A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7E2121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7E2121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</w:t>
            </w:r>
            <w:r>
              <w:rPr>
                <w:sz w:val="18"/>
                <w:szCs w:val="18"/>
              </w:rPr>
              <w:t xml:space="preserve">венное за выполнение процедуры </w:t>
            </w:r>
            <w:r w:rsidRPr="00DC347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9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Pr="00DC3473" w:rsidRDefault="002F3FA0" w:rsidP="007E2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2F3FA0" w:rsidP="00C929DF">
            <w:pPr>
              <w:pStyle w:val="1"/>
              <w:shd w:val="clear" w:color="auto" w:fill="auto"/>
              <w:spacing w:after="0" w:line="240" w:lineRule="auto"/>
              <w:ind w:right="-148" w:hanging="2"/>
              <w:jc w:val="center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9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140" w:right="-148" w:firstLine="0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2.9.1</w:t>
            </w:r>
          </w:p>
        </w:tc>
        <w:tc>
          <w:tcPr>
            <w:tcW w:w="2548" w:type="dxa"/>
          </w:tcPr>
          <w:p w:rsidR="00AF0A7A" w:rsidRDefault="00AF0A7A" w:rsidP="002A1357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  <w:r w:rsidRPr="00AF151D">
              <w:rPr>
                <w:sz w:val="18"/>
                <w:szCs w:val="1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749" w:type="dxa"/>
          </w:tcPr>
          <w:p w:rsidR="00AF0A7A" w:rsidRPr="00C05F73" w:rsidRDefault="00AF0A7A" w:rsidP="00D87828">
            <w:pPr>
              <w:ind w:left="3"/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заявление; </w:t>
            </w:r>
          </w:p>
          <w:p w:rsidR="00AF0A7A" w:rsidRDefault="00AF0A7A" w:rsidP="00D87828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18"/>
                <w:szCs w:val="18"/>
              </w:rPr>
            </w:pPr>
            <w:r w:rsidRPr="00C05F73">
              <w:rPr>
                <w:sz w:val="18"/>
                <w:szCs w:val="18"/>
              </w:rPr>
              <w:t>паспорт или иной документ, удостоверяющий личность; 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свидетельств);</w:t>
            </w:r>
          </w:p>
          <w:p w:rsidR="00AF0A7A" w:rsidRPr="00C05F73" w:rsidRDefault="00AF0A7A" w:rsidP="00D87828">
            <w:pPr>
              <w:spacing w:line="239" w:lineRule="auto"/>
              <w:ind w:right="97"/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дошкольного); выписка из решения суда об усыновлении (удочерении) - для семей, усыновивших (удочеривших) детей (представляется по желанию заявителя);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ребенка; свидетельство о заключении брака - в случае, если заявитель состоит в браке;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 </w:t>
            </w:r>
          </w:p>
          <w:p w:rsidR="00AF0A7A" w:rsidRPr="00C05F73" w:rsidRDefault="00AF0A7A" w:rsidP="00D87828">
            <w:pPr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выписки (копии) из трудовых книжек родителей </w:t>
            </w:r>
          </w:p>
          <w:p w:rsidR="00AF0A7A" w:rsidRPr="00C05F73" w:rsidRDefault="00AF0A7A" w:rsidP="00D87828">
            <w:pPr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(усыновителей </w:t>
            </w:r>
          </w:p>
          <w:p w:rsidR="00AF0A7A" w:rsidRPr="00C05F73" w:rsidRDefault="00AF0A7A" w:rsidP="00D87828">
            <w:pPr>
              <w:spacing w:line="239" w:lineRule="auto"/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опекунов (попечителей) или иные документы, подтверждающие их занятость, - в случае необходимости определения места назначения пособия; 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</w:t>
            </w: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</w:t>
            </w:r>
          </w:p>
          <w:p w:rsidR="00AF0A7A" w:rsidRPr="00C05F73" w:rsidRDefault="00AF0A7A" w:rsidP="00D87828">
            <w:pPr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усыновителем (</w:t>
            </w:r>
            <w:proofErr w:type="spellStart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удочерителем</w:t>
            </w:r>
            <w:proofErr w:type="spellEnd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); </w:t>
            </w:r>
          </w:p>
          <w:p w:rsidR="00AF0A7A" w:rsidRPr="00DC3473" w:rsidRDefault="00AF0A7A" w:rsidP="00D87828">
            <w:pPr>
              <w:pStyle w:val="1"/>
              <w:shd w:val="clear" w:color="auto" w:fill="auto"/>
              <w:spacing w:after="0" w:line="240" w:lineRule="auto"/>
              <w:ind w:firstLine="53"/>
              <w:jc w:val="both"/>
              <w:rPr>
                <w:rStyle w:val="95pt0pt"/>
                <w:sz w:val="18"/>
                <w:szCs w:val="18"/>
              </w:rPr>
            </w:pPr>
            <w:r w:rsidRPr="00C05F73">
              <w:rPr>
                <w:sz w:val="18"/>
                <w:szCs w:val="18"/>
              </w:rPr>
              <w:t>документы и (или) сведения о</w:t>
            </w:r>
            <w:r>
              <w:rPr>
                <w:sz w:val="18"/>
                <w:szCs w:val="18"/>
              </w:rPr>
              <w:t xml:space="preserve"> </w:t>
            </w:r>
            <w:r w:rsidRPr="00C05F73">
              <w:rPr>
                <w:sz w:val="18"/>
                <w:szCs w:val="18"/>
              </w:rPr>
              <w:t>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</w:tcPr>
          <w:p w:rsidR="00AF0A7A" w:rsidRPr="00DC3473" w:rsidRDefault="00AF0A7A" w:rsidP="00D87828">
            <w:pPr>
              <w:pStyle w:val="1"/>
              <w:shd w:val="clear" w:color="auto" w:fill="auto"/>
              <w:spacing w:after="0" w:line="240" w:lineRule="auto"/>
              <w:ind w:left="-8" w:firstLine="0"/>
              <w:jc w:val="both"/>
              <w:rPr>
                <w:rStyle w:val="95pt0pt"/>
                <w:sz w:val="18"/>
                <w:szCs w:val="18"/>
              </w:rPr>
            </w:pPr>
            <w:r w:rsidRPr="00C05F73">
              <w:rPr>
                <w:sz w:val="18"/>
                <w:szCs w:val="18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AF0A7A" w:rsidRPr="00C05F73" w:rsidRDefault="00AF0A7A" w:rsidP="00D87828">
            <w:pPr>
              <w:ind w:right="-108"/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срок до даты </w:t>
            </w:r>
          </w:p>
          <w:p w:rsidR="00AF0A7A" w:rsidRPr="00C05F73" w:rsidRDefault="00AF0A7A" w:rsidP="00D87828">
            <w:pPr>
              <w:ind w:right="-108"/>
              <w:rPr>
                <w:sz w:val="18"/>
                <w:szCs w:val="18"/>
              </w:rPr>
            </w:pPr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наступлени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  <w:p w:rsidR="00AF0A7A" w:rsidRPr="00C05F73" w:rsidRDefault="00AF0A7A" w:rsidP="00D87828">
            <w:pPr>
              <w:ind w:left="-108" w:right="-108" w:firstLine="108"/>
              <w:rPr>
                <w:sz w:val="18"/>
                <w:szCs w:val="18"/>
              </w:rPr>
            </w:pPr>
            <w:proofErr w:type="spellStart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обстоятельс</w:t>
            </w:r>
            <w:proofErr w:type="spellEnd"/>
          </w:p>
          <w:p w:rsidR="00AF0A7A" w:rsidRPr="00C05F73" w:rsidRDefault="00AF0A7A" w:rsidP="00D87828">
            <w:pPr>
              <w:ind w:right="-108"/>
              <w:rPr>
                <w:sz w:val="18"/>
                <w:szCs w:val="18"/>
              </w:rPr>
            </w:pPr>
            <w:proofErr w:type="spellStart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>тв</w:t>
            </w:r>
            <w:proofErr w:type="spellEnd"/>
            <w:r w:rsidRPr="00C05F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AF0A7A" w:rsidRPr="00DC3473" w:rsidRDefault="00AF0A7A" w:rsidP="00D87828">
            <w:pPr>
              <w:pStyle w:val="1"/>
              <w:shd w:val="clear" w:color="auto" w:fill="auto"/>
              <w:spacing w:after="0" w:line="240" w:lineRule="auto"/>
              <w:ind w:right="-108" w:firstLine="0"/>
              <w:rPr>
                <w:rStyle w:val="95pt0pt"/>
                <w:sz w:val="18"/>
                <w:szCs w:val="18"/>
              </w:rPr>
            </w:pPr>
            <w:r>
              <w:rPr>
                <w:sz w:val="18"/>
                <w:szCs w:val="18"/>
              </w:rPr>
              <w:t>влекущих прекращени</w:t>
            </w:r>
            <w:r w:rsidRPr="00C05F73">
              <w:rPr>
                <w:sz w:val="18"/>
                <w:szCs w:val="18"/>
              </w:rPr>
              <w:t>е выплаты пособия</w:t>
            </w:r>
          </w:p>
        </w:tc>
        <w:tc>
          <w:tcPr>
            <w:tcW w:w="1241" w:type="dxa"/>
          </w:tcPr>
          <w:p w:rsidR="00AF0A7A" w:rsidRPr="00DC3473" w:rsidRDefault="00AF0A7A" w:rsidP="007E2121">
            <w:pPr>
              <w:pStyle w:val="1"/>
              <w:shd w:val="clear" w:color="auto" w:fill="auto"/>
              <w:spacing w:after="0" w:line="240" w:lineRule="auto"/>
              <w:ind w:left="100" w:firstLine="0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4C20AF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4C20AF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</w:t>
            </w:r>
            <w:r>
              <w:rPr>
                <w:sz w:val="18"/>
                <w:szCs w:val="18"/>
              </w:rPr>
              <w:t xml:space="preserve">венное за выполнение процедуры </w:t>
            </w:r>
            <w:r w:rsidRPr="00DC347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9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Default="002F3FA0" w:rsidP="004C20AF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Рудая</w:t>
            </w:r>
            <w:r w:rsidRPr="00DC3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Надежда</w:t>
            </w:r>
            <w:r w:rsidRPr="00DC3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2F3FA0" w:rsidP="00F87036">
            <w:pPr>
              <w:pStyle w:val="1"/>
              <w:shd w:val="clear" w:color="auto" w:fill="auto"/>
              <w:spacing w:after="0" w:line="240" w:lineRule="auto"/>
              <w:ind w:left="140" w:right="-148" w:firstLine="0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10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F87036">
            <w:pPr>
              <w:pStyle w:val="1"/>
              <w:shd w:val="clear" w:color="auto" w:fill="auto"/>
              <w:spacing w:after="0" w:line="240" w:lineRule="auto"/>
              <w:ind w:left="140" w:right="-148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2.12.</w:t>
            </w:r>
          </w:p>
        </w:tc>
        <w:tc>
          <w:tcPr>
            <w:tcW w:w="2548" w:type="dxa"/>
          </w:tcPr>
          <w:p w:rsidR="00AF0A7A" w:rsidRDefault="00AF0A7A" w:rsidP="00F87036">
            <w:pPr>
              <w:pStyle w:val="1"/>
              <w:shd w:val="clear" w:color="auto" w:fill="auto"/>
              <w:spacing w:after="0" w:line="240" w:lineRule="auto"/>
              <w:ind w:right="-148" w:hanging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пособия на детей</w:t>
            </w:r>
          </w:p>
          <w:p w:rsidR="00AF0A7A" w:rsidRDefault="00AF0A7A" w:rsidP="00F87036">
            <w:pPr>
              <w:pStyle w:val="1"/>
              <w:shd w:val="clear" w:color="auto" w:fill="auto"/>
              <w:spacing w:after="0" w:line="240" w:lineRule="auto"/>
              <w:ind w:right="-148" w:hanging="65"/>
              <w:rPr>
                <w:sz w:val="18"/>
                <w:szCs w:val="18"/>
              </w:rPr>
            </w:pPr>
            <w:r w:rsidRPr="005E480D">
              <w:rPr>
                <w:sz w:val="18"/>
                <w:szCs w:val="18"/>
              </w:rPr>
              <w:t>старше 3 лет из о</w:t>
            </w:r>
            <w:r>
              <w:rPr>
                <w:sz w:val="18"/>
                <w:szCs w:val="18"/>
              </w:rPr>
              <w:t>тдельных</w:t>
            </w:r>
          </w:p>
          <w:p w:rsidR="00AF0A7A" w:rsidRPr="00DC3473" w:rsidRDefault="00AF0A7A" w:rsidP="00F87036">
            <w:pPr>
              <w:pStyle w:val="1"/>
              <w:shd w:val="clear" w:color="auto" w:fill="auto"/>
              <w:spacing w:after="0" w:line="240" w:lineRule="auto"/>
              <w:ind w:right="-148" w:hanging="65"/>
              <w:rPr>
                <w:sz w:val="18"/>
                <w:szCs w:val="18"/>
              </w:rPr>
            </w:pPr>
            <w:r w:rsidRPr="005E480D">
              <w:rPr>
                <w:sz w:val="18"/>
                <w:szCs w:val="18"/>
              </w:rPr>
              <w:t>категорий семей</w:t>
            </w:r>
          </w:p>
        </w:tc>
        <w:tc>
          <w:tcPr>
            <w:tcW w:w="2749" w:type="dxa"/>
          </w:tcPr>
          <w:p w:rsidR="00AF0A7A" w:rsidRPr="005E480D" w:rsidRDefault="00AF0A7A" w:rsidP="00F87036">
            <w:pPr>
              <w:spacing w:line="239" w:lineRule="auto"/>
              <w:ind w:right="129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проходящих срочную военную службу; справка о направлении на альтернативную службу - для семей граждан, проходящих альтернативную службу; свидетельство о заключении брака - в случае, если заявитель состоит в браке;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семей; </w:t>
            </w:r>
          </w:p>
          <w:p w:rsidR="00AF0A7A" w:rsidRPr="005E480D" w:rsidRDefault="00AF0A7A" w:rsidP="00F87036">
            <w:pPr>
              <w:spacing w:after="1" w:line="239" w:lineRule="auto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года); выписки (копии) из трудовых книжек родителей </w:t>
            </w:r>
          </w:p>
          <w:p w:rsidR="00AF0A7A" w:rsidRPr="005E480D" w:rsidRDefault="00AF0A7A" w:rsidP="00F87036">
            <w:pPr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(усыновителей </w:t>
            </w:r>
          </w:p>
          <w:p w:rsidR="00AF0A7A" w:rsidRPr="005E480D" w:rsidRDefault="00AF0A7A" w:rsidP="00F87036">
            <w:pPr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опекунов </w:t>
            </w: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(попечителей) или иные документы, подтверждающие </w:t>
            </w:r>
          </w:p>
          <w:p w:rsidR="00AF0A7A" w:rsidRPr="005E480D" w:rsidRDefault="00AF0A7A" w:rsidP="00F87036">
            <w:pPr>
              <w:spacing w:after="1" w:line="239" w:lineRule="auto"/>
              <w:ind w:right="121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их занятость; сведения о полученных доходах за 6 месяцев в общей сложности в календарном году, предшествующем году </w:t>
            </w:r>
          </w:p>
          <w:p w:rsidR="00AF0A7A" w:rsidRPr="005E480D" w:rsidRDefault="00AF0A7A" w:rsidP="00F87036">
            <w:pPr>
              <w:spacing w:line="239" w:lineRule="auto"/>
              <w:ind w:right="46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опекуна (попечителя); справка о размере пособия на детей и периоде его выплаты (справка о неполучении пособия на детей) - в случае изменения места выплаты пособия; </w:t>
            </w:r>
          </w:p>
          <w:p w:rsidR="00AF0A7A" w:rsidRPr="00DC3473" w:rsidRDefault="00AF0A7A" w:rsidP="00F87036">
            <w:pPr>
              <w:pStyle w:val="1"/>
              <w:spacing w:after="0" w:line="240" w:lineRule="auto"/>
              <w:ind w:left="-53" w:firstLine="53"/>
              <w:jc w:val="both"/>
              <w:rPr>
                <w:sz w:val="18"/>
                <w:szCs w:val="18"/>
              </w:rPr>
            </w:pPr>
            <w:r w:rsidRPr="005E480D">
              <w:rPr>
                <w:sz w:val="18"/>
                <w:szCs w:val="18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</w:t>
            </w:r>
            <w:r>
              <w:rPr>
                <w:sz w:val="20"/>
              </w:rPr>
              <w:t xml:space="preserve"> </w:t>
            </w:r>
            <w:r w:rsidRPr="005E480D">
              <w:rPr>
                <w:sz w:val="18"/>
                <w:szCs w:val="18"/>
              </w:rPr>
              <w:t>освобождении его из-под стражи - в случае, если</w:t>
            </w:r>
            <w:r>
              <w:rPr>
                <w:sz w:val="18"/>
                <w:szCs w:val="18"/>
              </w:rPr>
              <w:t xml:space="preserve"> </w:t>
            </w:r>
            <w:r w:rsidRPr="005E480D">
              <w:rPr>
                <w:sz w:val="18"/>
                <w:szCs w:val="18"/>
              </w:rPr>
              <w:t>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59" w:type="dxa"/>
          </w:tcPr>
          <w:p w:rsidR="00AF0A7A" w:rsidRPr="005E480D" w:rsidRDefault="00AF0A7A" w:rsidP="00F87036">
            <w:pPr>
              <w:ind w:right="9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1276" w:type="dxa"/>
          </w:tcPr>
          <w:p w:rsidR="00AF0A7A" w:rsidRPr="005E480D" w:rsidRDefault="00AF0A7A" w:rsidP="00F87036">
            <w:pPr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30 июня или по 31 декабря </w:t>
            </w:r>
          </w:p>
          <w:p w:rsidR="00AF0A7A" w:rsidRPr="005E480D" w:rsidRDefault="00AF0A7A" w:rsidP="00F87036">
            <w:pPr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календарно</w:t>
            </w:r>
          </w:p>
          <w:p w:rsidR="00AF0A7A" w:rsidRPr="005E480D" w:rsidRDefault="00AF0A7A" w:rsidP="00F87036">
            <w:pPr>
              <w:spacing w:line="239" w:lineRule="auto"/>
              <w:rPr>
                <w:sz w:val="18"/>
                <w:szCs w:val="18"/>
              </w:rPr>
            </w:pPr>
            <w:proofErr w:type="spellStart"/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года, в котором назначено пособие, либо по день достижения </w:t>
            </w:r>
          </w:p>
          <w:p w:rsidR="00AF0A7A" w:rsidRPr="005E480D" w:rsidRDefault="00AF0A7A" w:rsidP="00F87036">
            <w:pPr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ребенком 16-, 18летнего возраста </w:t>
            </w:r>
          </w:p>
        </w:tc>
        <w:tc>
          <w:tcPr>
            <w:tcW w:w="1241" w:type="dxa"/>
          </w:tcPr>
          <w:p w:rsidR="00AF0A7A" w:rsidRPr="00DC3473" w:rsidRDefault="00AF0A7A" w:rsidP="00F87036">
            <w:pPr>
              <w:pStyle w:val="1"/>
              <w:shd w:val="clear" w:color="auto" w:fill="auto"/>
              <w:spacing w:after="0" w:line="240" w:lineRule="auto"/>
              <w:ind w:left="10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F87036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F87036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</w:t>
            </w:r>
            <w:r>
              <w:rPr>
                <w:sz w:val="18"/>
                <w:szCs w:val="18"/>
              </w:rPr>
              <w:t xml:space="preserve">енное за выполнение процедуры </w:t>
            </w:r>
            <w:r w:rsidRPr="00DC347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12.</w:t>
            </w:r>
          </w:p>
          <w:p w:rsidR="00AF0A7A" w:rsidRPr="00DC3473" w:rsidRDefault="002F3FA0" w:rsidP="00F87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 xml:space="preserve">Рудая Надежда Анатольевна </w:t>
            </w:r>
            <w:r w:rsidR="00AF0A7A" w:rsidRPr="002F3FA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2F3FA0" w:rsidP="002F3FA0">
            <w:pPr>
              <w:pStyle w:val="1"/>
              <w:shd w:val="clear" w:color="auto" w:fill="auto"/>
              <w:spacing w:after="0" w:line="240" w:lineRule="auto"/>
              <w:ind w:firstLine="0"/>
              <w:jc w:val="right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11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2.13.</w:t>
            </w:r>
          </w:p>
        </w:tc>
        <w:tc>
          <w:tcPr>
            <w:tcW w:w="2548" w:type="dxa"/>
          </w:tcPr>
          <w:p w:rsidR="00AF0A7A" w:rsidRPr="005E480D" w:rsidRDefault="00AF0A7A" w:rsidP="00414F21">
            <w:pPr>
              <w:ind w:right="32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Назначение пособия по временной нетрудоспособности по уходу за больным ребенком в возрасте до 14 лет (ребенком инвалидом в возрасте до 18 лет) </w:t>
            </w:r>
          </w:p>
        </w:tc>
        <w:tc>
          <w:tcPr>
            <w:tcW w:w="2749" w:type="dxa"/>
          </w:tcPr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-листок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нетрудоспособности</w:t>
            </w:r>
          </w:p>
        </w:tc>
        <w:tc>
          <w:tcPr>
            <w:tcW w:w="1559" w:type="dxa"/>
          </w:tcPr>
          <w:p w:rsidR="00AF0A7A" w:rsidRPr="005E480D" w:rsidRDefault="00AF0A7A" w:rsidP="00414F21">
            <w:pPr>
              <w:ind w:right="43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1276" w:type="dxa"/>
          </w:tcPr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на срок,</w:t>
            </w:r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указанный</w:t>
            </w:r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листке</w:t>
            </w:r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нетрудоспо</w:t>
            </w:r>
            <w:proofErr w:type="spellEnd"/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собности</w:t>
            </w:r>
            <w:proofErr w:type="spellEnd"/>
          </w:p>
        </w:tc>
        <w:tc>
          <w:tcPr>
            <w:tcW w:w="1241" w:type="dxa"/>
          </w:tcPr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F87036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F87036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</w:t>
            </w:r>
            <w:r>
              <w:rPr>
                <w:sz w:val="18"/>
                <w:szCs w:val="18"/>
              </w:rPr>
              <w:t xml:space="preserve">енное за выполнение процедуры </w:t>
            </w:r>
            <w:r w:rsidRPr="00DC347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13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Pr="00DC3473" w:rsidRDefault="002F3FA0" w:rsidP="00F87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2F3FA0" w:rsidP="002F3FA0">
            <w:pPr>
              <w:jc w:val="right"/>
              <w:rPr>
                <w:rStyle w:val="95pt0pt"/>
                <w:rFonts w:eastAsiaTheme="minorHAnsi"/>
                <w:sz w:val="18"/>
                <w:szCs w:val="18"/>
              </w:rPr>
            </w:pPr>
            <w:r>
              <w:rPr>
                <w:rStyle w:val="95pt0pt"/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414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2.14.</w:t>
            </w:r>
          </w:p>
        </w:tc>
        <w:tc>
          <w:tcPr>
            <w:tcW w:w="2548" w:type="dxa"/>
          </w:tcPr>
          <w:p w:rsidR="00AF0A7A" w:rsidRPr="00DC3473" w:rsidRDefault="00AF0A7A" w:rsidP="00414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Назначение пособия по уходу за ребенком в возрасте до 3 лет и ребенком-инвалидом в возрасте до 18 лет в случае </w:t>
            </w: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болезни матери либо другого </w:t>
            </w: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лица, фактически осуществляющего уход за ребенком</w:t>
            </w:r>
          </w:p>
        </w:tc>
        <w:tc>
          <w:tcPr>
            <w:tcW w:w="2749" w:type="dxa"/>
          </w:tcPr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lastRenderedPageBreak/>
              <w:t>- листок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нетрудоспособности</w:t>
            </w:r>
          </w:p>
        </w:tc>
        <w:tc>
          <w:tcPr>
            <w:tcW w:w="1559" w:type="dxa"/>
          </w:tcPr>
          <w:p w:rsidR="00AF0A7A" w:rsidRPr="005E480D" w:rsidRDefault="00AF0A7A" w:rsidP="00414F21">
            <w:pPr>
              <w:ind w:right="43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дней со дня обращения, а в случае запроса документов и (или) сведений от других </w:t>
            </w: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1276" w:type="dxa"/>
          </w:tcPr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lastRenderedPageBreak/>
              <w:t>на срок,</w:t>
            </w:r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указанный</w:t>
            </w:r>
            <w:r>
              <w:rPr>
                <w:rStyle w:val="95pt0pt"/>
                <w:sz w:val="18"/>
                <w:szCs w:val="18"/>
              </w:rPr>
              <w:t xml:space="preserve"> в</w:t>
            </w:r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листке</w:t>
            </w:r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95pt0pt"/>
                <w:sz w:val="18"/>
                <w:szCs w:val="18"/>
              </w:rPr>
              <w:t>н</w:t>
            </w:r>
            <w:r w:rsidRPr="00DC3473">
              <w:rPr>
                <w:rStyle w:val="95pt0pt"/>
                <w:sz w:val="18"/>
                <w:szCs w:val="18"/>
              </w:rPr>
              <w:t>етрудоспо</w:t>
            </w:r>
            <w:proofErr w:type="spellEnd"/>
          </w:p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собности</w:t>
            </w:r>
            <w:proofErr w:type="spellEnd"/>
          </w:p>
        </w:tc>
        <w:tc>
          <w:tcPr>
            <w:tcW w:w="1241" w:type="dxa"/>
          </w:tcPr>
          <w:p w:rsidR="00AF0A7A" w:rsidRPr="00DC3473" w:rsidRDefault="00AF0A7A" w:rsidP="00414F21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414F21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414F21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ответственное за выполнение процедуры 2.</w:t>
            </w:r>
            <w:r>
              <w:rPr>
                <w:sz w:val="18"/>
                <w:szCs w:val="18"/>
              </w:rPr>
              <w:t>14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Pr="00DC3473" w:rsidRDefault="002F3FA0" w:rsidP="00414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2F3FA0" w:rsidP="007C0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7C0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2.16.</w:t>
            </w:r>
          </w:p>
        </w:tc>
        <w:tc>
          <w:tcPr>
            <w:tcW w:w="2548" w:type="dxa"/>
          </w:tcPr>
          <w:p w:rsidR="00AF0A7A" w:rsidRPr="005E480D" w:rsidRDefault="00AF0A7A" w:rsidP="007C086B">
            <w:pPr>
              <w:spacing w:after="1" w:line="238" w:lineRule="auto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Назначение пособия по временной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етрудоспособности </w:t>
            </w:r>
          </w:p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  <w:r w:rsidRPr="005E480D">
              <w:rPr>
                <w:sz w:val="18"/>
                <w:szCs w:val="18"/>
              </w:rPr>
              <w:t>по уходу за ребенком 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749" w:type="dxa"/>
          </w:tcPr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left="89" w:firstLine="0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- листок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нетрудоспособности</w:t>
            </w:r>
          </w:p>
        </w:tc>
        <w:tc>
          <w:tcPr>
            <w:tcW w:w="1559" w:type="dxa"/>
          </w:tcPr>
          <w:p w:rsidR="00AF0A7A" w:rsidRPr="005E480D" w:rsidRDefault="00AF0A7A" w:rsidP="007C086B">
            <w:pPr>
              <w:ind w:right="43"/>
              <w:rPr>
                <w:sz w:val="18"/>
                <w:szCs w:val="18"/>
              </w:rPr>
            </w:pPr>
            <w:r w:rsidRPr="005E48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1276" w:type="dxa"/>
          </w:tcPr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на срок,</w:t>
            </w:r>
          </w:p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указанный</w:t>
            </w:r>
            <w:r>
              <w:rPr>
                <w:rStyle w:val="95pt0pt"/>
                <w:sz w:val="18"/>
                <w:szCs w:val="18"/>
              </w:rPr>
              <w:t xml:space="preserve"> в</w:t>
            </w:r>
          </w:p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листке</w:t>
            </w:r>
          </w:p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rStyle w:val="95pt0pt"/>
                <w:sz w:val="18"/>
                <w:szCs w:val="18"/>
              </w:rPr>
              <w:t>н</w:t>
            </w:r>
            <w:r w:rsidRPr="00DC3473">
              <w:rPr>
                <w:rStyle w:val="95pt0pt"/>
                <w:sz w:val="18"/>
                <w:szCs w:val="18"/>
              </w:rPr>
              <w:t>етрудоспо</w:t>
            </w:r>
            <w:proofErr w:type="spellEnd"/>
          </w:p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DC3473">
              <w:rPr>
                <w:rStyle w:val="95pt0pt"/>
                <w:sz w:val="18"/>
                <w:szCs w:val="18"/>
              </w:rPr>
              <w:t>собности</w:t>
            </w:r>
            <w:proofErr w:type="spellEnd"/>
          </w:p>
        </w:tc>
        <w:tc>
          <w:tcPr>
            <w:tcW w:w="1241" w:type="dxa"/>
          </w:tcPr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22245F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22245F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ответственное за выполнение процедуры 2.</w:t>
            </w:r>
            <w:r>
              <w:rPr>
                <w:sz w:val="18"/>
                <w:szCs w:val="18"/>
              </w:rPr>
              <w:t>16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Pr="00DC3473" w:rsidRDefault="002F3FA0" w:rsidP="0022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2F3FA0" w:rsidP="007C0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7C0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8" w:type="dxa"/>
          </w:tcPr>
          <w:p w:rsidR="00AF0A7A" w:rsidRPr="00DC3473" w:rsidRDefault="00AF0A7A" w:rsidP="005254AE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</w:t>
            </w:r>
            <w:r>
              <w:rPr>
                <w:rStyle w:val="95pt0pt"/>
                <w:sz w:val="18"/>
                <w:szCs w:val="18"/>
              </w:rPr>
              <w:t xml:space="preserve"> р</w:t>
            </w:r>
            <w:r w:rsidRPr="00DC3473">
              <w:rPr>
                <w:rStyle w:val="95pt0pt"/>
                <w:sz w:val="18"/>
                <w:szCs w:val="18"/>
              </w:rPr>
              <w:t>азмере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пособия на детей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и периоде его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выплаты</w:t>
            </w:r>
          </w:p>
        </w:tc>
        <w:tc>
          <w:tcPr>
            <w:tcW w:w="2749" w:type="dxa"/>
          </w:tcPr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left="89" w:firstLine="0"/>
              <w:rPr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 xml:space="preserve">- </w:t>
            </w:r>
            <w:r w:rsidRPr="00DC3473">
              <w:rPr>
                <w:rStyle w:val="95pt0pt"/>
                <w:sz w:val="18"/>
                <w:szCs w:val="18"/>
              </w:rPr>
              <w:t>паспорт или иной</w:t>
            </w:r>
          </w:p>
          <w:p w:rsidR="00AF0A7A" w:rsidRPr="00DC3473" w:rsidRDefault="00AF0A7A" w:rsidP="007C086B">
            <w:pPr>
              <w:pStyle w:val="1"/>
              <w:spacing w:after="0" w:line="240" w:lineRule="auto"/>
              <w:ind w:left="89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left="120" w:hanging="128"/>
              <w:rPr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5 дней со дня</w:t>
            </w:r>
          </w:p>
          <w:p w:rsidR="00AF0A7A" w:rsidRPr="00DC3473" w:rsidRDefault="00AF0A7A" w:rsidP="007C086B">
            <w:pPr>
              <w:pStyle w:val="1"/>
              <w:spacing w:after="0" w:line="240" w:lineRule="auto"/>
              <w:ind w:left="120" w:hanging="128"/>
              <w:rPr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 xml:space="preserve">обращения </w:t>
            </w:r>
          </w:p>
        </w:tc>
        <w:tc>
          <w:tcPr>
            <w:tcW w:w="1276" w:type="dxa"/>
          </w:tcPr>
          <w:p w:rsidR="00AF0A7A" w:rsidRPr="00DC3473" w:rsidRDefault="00AF0A7A" w:rsidP="007C086B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7C08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E602ED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E602ED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ответстве</w:t>
            </w:r>
            <w:r>
              <w:rPr>
                <w:sz w:val="18"/>
                <w:szCs w:val="18"/>
              </w:rPr>
              <w:t>нное за выполнение процедуры 2.18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Pr="00DC3473" w:rsidRDefault="002F3FA0" w:rsidP="00E602ED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Рудая</w:t>
            </w:r>
            <w:r w:rsidRPr="00DC3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Надежда</w:t>
            </w:r>
            <w:r w:rsidRPr="00DC34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sz w:val="18"/>
                <w:szCs w:val="18"/>
              </w:rPr>
              <w:t xml:space="preserve">- бухгалтер, т. 707360 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2F3FA0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25" w:type="dxa"/>
            <w:gridSpan w:val="5"/>
          </w:tcPr>
          <w:p w:rsidR="00AF0A7A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2.18.1</w:t>
            </w:r>
          </w:p>
        </w:tc>
        <w:tc>
          <w:tcPr>
            <w:tcW w:w="2548" w:type="dxa"/>
          </w:tcPr>
          <w:p w:rsidR="00AF0A7A" w:rsidRPr="005254AE" w:rsidRDefault="00AF0A7A" w:rsidP="00E602ED">
            <w:pPr>
              <w:ind w:left="86"/>
              <w:rPr>
                <w:sz w:val="18"/>
                <w:szCs w:val="18"/>
              </w:rPr>
            </w:pPr>
            <w:r w:rsidRPr="0052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о неполучении пособия на детей </w:t>
            </w:r>
          </w:p>
        </w:tc>
        <w:tc>
          <w:tcPr>
            <w:tcW w:w="2749" w:type="dxa"/>
          </w:tcPr>
          <w:p w:rsidR="00AF0A7A" w:rsidRPr="005254AE" w:rsidRDefault="00AF0A7A" w:rsidP="00E602ED">
            <w:pPr>
              <w:ind w:left="2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5254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 или иной документ, удостоверяющий личность </w:t>
            </w:r>
          </w:p>
        </w:tc>
        <w:tc>
          <w:tcPr>
            <w:tcW w:w="1559" w:type="dxa"/>
          </w:tcPr>
          <w:p w:rsidR="00AF0A7A" w:rsidRPr="00E602ED" w:rsidRDefault="00AF0A7A" w:rsidP="00E602ED">
            <w:pPr>
              <w:rPr>
                <w:sz w:val="18"/>
                <w:szCs w:val="18"/>
              </w:rPr>
            </w:pPr>
            <w:r w:rsidRPr="00E602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дней со дня обращения </w:t>
            </w:r>
          </w:p>
        </w:tc>
        <w:tc>
          <w:tcPr>
            <w:tcW w:w="1276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E602ED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E602ED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ответстве</w:t>
            </w:r>
            <w:r>
              <w:rPr>
                <w:sz w:val="18"/>
                <w:szCs w:val="18"/>
              </w:rPr>
              <w:t>нное за выполнение процедуры 2.18.1</w:t>
            </w:r>
            <w:r w:rsidRPr="00DC3473">
              <w:rPr>
                <w:sz w:val="18"/>
                <w:szCs w:val="18"/>
              </w:rPr>
              <w:t xml:space="preserve">: </w:t>
            </w:r>
          </w:p>
          <w:p w:rsidR="00AF0A7A" w:rsidRPr="00DC3473" w:rsidRDefault="002F3FA0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 xml:space="preserve"> 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2F3FA0" w:rsidP="002F3FA0">
            <w:pPr>
              <w:pStyle w:val="1"/>
              <w:shd w:val="clear" w:color="auto" w:fill="auto"/>
              <w:spacing w:after="0" w:line="240" w:lineRule="auto"/>
              <w:ind w:firstLine="0"/>
              <w:jc w:val="right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16</w:t>
            </w:r>
          </w:p>
        </w:tc>
        <w:tc>
          <w:tcPr>
            <w:tcW w:w="1225" w:type="dxa"/>
            <w:gridSpan w:val="5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2.19.</w:t>
            </w:r>
          </w:p>
        </w:tc>
        <w:tc>
          <w:tcPr>
            <w:tcW w:w="2548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 xml:space="preserve">Выдача справки о выходе на работу, службу до истечения отпуска по </w:t>
            </w:r>
            <w:r>
              <w:rPr>
                <w:rStyle w:val="95pt0pt"/>
                <w:sz w:val="18"/>
                <w:szCs w:val="18"/>
              </w:rPr>
              <w:t>у</w:t>
            </w:r>
            <w:r w:rsidRPr="00DC3473">
              <w:rPr>
                <w:rStyle w:val="95pt0pt"/>
                <w:sz w:val="18"/>
                <w:szCs w:val="18"/>
              </w:rPr>
              <w:t>ходу за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ребенком в возрасте до 3 лет и прекращении выплаты пособия</w:t>
            </w:r>
          </w:p>
        </w:tc>
        <w:tc>
          <w:tcPr>
            <w:tcW w:w="2749" w:type="dxa"/>
          </w:tcPr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rStyle w:val="95pt0pt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Должностные лица, ответстве</w:t>
            </w:r>
            <w:r>
              <w:rPr>
                <w:rStyle w:val="95pt0pt"/>
                <w:sz w:val="18"/>
                <w:szCs w:val="18"/>
              </w:rPr>
              <w:t xml:space="preserve">нные за выполнение процедуры </w:t>
            </w:r>
            <w:r w:rsidRPr="00DC3473">
              <w:rPr>
                <w:rStyle w:val="95pt0pt"/>
                <w:sz w:val="18"/>
                <w:szCs w:val="18"/>
              </w:rPr>
              <w:t xml:space="preserve">2.19.: </w:t>
            </w:r>
          </w:p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5pt0pt"/>
                <w:rFonts w:eastAsiaTheme="minorHAnsi"/>
                <w:sz w:val="18"/>
                <w:szCs w:val="18"/>
              </w:rPr>
              <w:t xml:space="preserve">   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Желудок Анжелика Ивановна - инспектор по кадрам, т. 501505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в её отсутствие - юрисконсульт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Грихутик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М.В., т. 707357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2F3FA0" w:rsidP="002F3FA0">
            <w:pPr>
              <w:pStyle w:val="1"/>
              <w:shd w:val="clear" w:color="auto" w:fill="auto"/>
              <w:spacing w:after="0" w:line="240" w:lineRule="auto"/>
              <w:ind w:left="34" w:firstLine="0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17</w:t>
            </w:r>
          </w:p>
        </w:tc>
        <w:tc>
          <w:tcPr>
            <w:tcW w:w="1182" w:type="dxa"/>
            <w:gridSpan w:val="4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6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2.20.</w:t>
            </w:r>
          </w:p>
        </w:tc>
        <w:tc>
          <w:tcPr>
            <w:tcW w:w="2591" w:type="dxa"/>
            <w:gridSpan w:val="2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об удержании алиментов и их размере</w:t>
            </w:r>
          </w:p>
        </w:tc>
        <w:tc>
          <w:tcPr>
            <w:tcW w:w="2749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- паспорт или иной</w:t>
            </w:r>
          </w:p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E602ED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E602ED">
            <w:pPr>
              <w:pStyle w:val="a6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ответстве</w:t>
            </w:r>
            <w:r>
              <w:rPr>
                <w:sz w:val="18"/>
                <w:szCs w:val="18"/>
              </w:rPr>
              <w:t xml:space="preserve">нное за выполнение процедуры </w:t>
            </w:r>
            <w:r w:rsidRPr="00DC3473">
              <w:rPr>
                <w:sz w:val="18"/>
                <w:szCs w:val="18"/>
              </w:rPr>
              <w:t xml:space="preserve">2.20.: </w:t>
            </w:r>
          </w:p>
          <w:p w:rsidR="00AF0A7A" w:rsidRPr="00DC3473" w:rsidRDefault="002F3FA0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2F3FA0" w:rsidP="002F3FA0">
            <w:pPr>
              <w:pStyle w:val="1"/>
              <w:shd w:val="clear" w:color="auto" w:fill="auto"/>
              <w:spacing w:after="0" w:line="240" w:lineRule="auto"/>
              <w:ind w:left="-108" w:firstLine="0"/>
              <w:jc w:val="center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18</w:t>
            </w:r>
          </w:p>
        </w:tc>
        <w:tc>
          <w:tcPr>
            <w:tcW w:w="1119" w:type="dxa"/>
            <w:gridSpan w:val="3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6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2.24.</w:t>
            </w:r>
          </w:p>
        </w:tc>
        <w:tc>
          <w:tcPr>
            <w:tcW w:w="2654" w:type="dxa"/>
            <w:gridSpan w:val="3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 необеспеченности ребенка в текущем году путевкой в лагерь с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круглосуточным</w:t>
            </w:r>
          </w:p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пребыванием</w:t>
            </w:r>
          </w:p>
        </w:tc>
        <w:tc>
          <w:tcPr>
            <w:tcW w:w="2749" w:type="dxa"/>
          </w:tcPr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E602ED">
            <w:pPr>
              <w:rPr>
                <w:rStyle w:val="95pt0pt"/>
                <w:rFonts w:eastAsiaTheme="minorHAnsi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E602ED">
            <w:pPr>
              <w:rPr>
                <w:rStyle w:val="95pt0pt"/>
                <w:rFonts w:eastAsiaTheme="minorHAnsi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Должностное лицо, ответстве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нное за выполнение процедуры 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2.24.: </w:t>
            </w:r>
          </w:p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3473">
              <w:rPr>
                <w:rStyle w:val="95pt0pt"/>
                <w:rFonts w:eastAsiaTheme="minorHAnsi"/>
                <w:sz w:val="18"/>
                <w:szCs w:val="18"/>
              </w:rPr>
              <w:t>Гулецкая</w:t>
            </w:r>
            <w:proofErr w:type="spellEnd"/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  Алеся</w:t>
            </w:r>
            <w:proofErr w:type="gramEnd"/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 Анатольевна- председатель комиссии по оздоровлению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>, т. 504158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C929DF" w:rsidP="00C929DF">
            <w:pPr>
              <w:pStyle w:val="1"/>
              <w:shd w:val="clear" w:color="auto" w:fill="auto"/>
              <w:spacing w:after="0" w:line="240" w:lineRule="auto"/>
              <w:ind w:left="34" w:firstLine="0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19</w:t>
            </w:r>
          </w:p>
        </w:tc>
        <w:tc>
          <w:tcPr>
            <w:tcW w:w="1051" w:type="dxa"/>
            <w:gridSpan w:val="2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8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2.25.</w:t>
            </w:r>
          </w:p>
        </w:tc>
        <w:tc>
          <w:tcPr>
            <w:tcW w:w="2722" w:type="dxa"/>
            <w:gridSpan w:val="4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749" w:type="dxa"/>
          </w:tcPr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5 дней со дня обращения</w:t>
            </w:r>
          </w:p>
        </w:tc>
        <w:tc>
          <w:tcPr>
            <w:tcW w:w="1276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576645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576645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95pt0pt"/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Должностные лица, ответстве</w:t>
            </w:r>
            <w:r>
              <w:rPr>
                <w:rStyle w:val="95pt0pt"/>
                <w:sz w:val="18"/>
                <w:szCs w:val="18"/>
              </w:rPr>
              <w:t xml:space="preserve">нные за выполнение процедуры </w:t>
            </w:r>
            <w:r w:rsidRPr="00DC3473">
              <w:rPr>
                <w:rStyle w:val="95pt0pt"/>
                <w:sz w:val="18"/>
                <w:szCs w:val="18"/>
              </w:rPr>
              <w:t xml:space="preserve">2.25.: </w:t>
            </w:r>
          </w:p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Желудок Анжелика Ивановна - инспектор по кадрам, т. 501505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в её отсутствие - юрисконсульт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Грихутик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М.В., т. 707357 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C929DF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955" w:type="dxa"/>
          </w:tcPr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2.29.</w:t>
            </w:r>
          </w:p>
        </w:tc>
        <w:tc>
          <w:tcPr>
            <w:tcW w:w="2818" w:type="dxa"/>
            <w:gridSpan w:val="5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72" w:firstLine="48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Выдача справки о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периоде, за</w:t>
            </w:r>
          </w:p>
          <w:p w:rsidR="00AF0A7A" w:rsidRDefault="00AF0A7A" w:rsidP="00E24666">
            <w:pPr>
              <w:pStyle w:val="1"/>
              <w:shd w:val="clear" w:color="auto" w:fill="auto"/>
              <w:spacing w:after="0" w:line="240" w:lineRule="auto"/>
              <w:ind w:left="72" w:firstLine="48"/>
              <w:rPr>
                <w:rStyle w:val="95pt0pt"/>
                <w:sz w:val="18"/>
                <w:szCs w:val="18"/>
              </w:rPr>
            </w:pPr>
            <w:r>
              <w:rPr>
                <w:rStyle w:val="95pt0pt"/>
                <w:sz w:val="18"/>
                <w:szCs w:val="18"/>
              </w:rPr>
              <w:t>к</w:t>
            </w:r>
            <w:r w:rsidRPr="00DC3473">
              <w:rPr>
                <w:rStyle w:val="95pt0pt"/>
                <w:sz w:val="18"/>
                <w:szCs w:val="18"/>
              </w:rPr>
              <w:t>оторый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выплачено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 xml:space="preserve">пособие </w:t>
            </w:r>
            <w:r>
              <w:rPr>
                <w:rStyle w:val="95pt0pt"/>
                <w:sz w:val="18"/>
                <w:szCs w:val="18"/>
              </w:rPr>
              <w:t xml:space="preserve">  </w:t>
            </w:r>
          </w:p>
          <w:p w:rsidR="00AF0A7A" w:rsidRPr="00DC3473" w:rsidRDefault="00AF0A7A" w:rsidP="00E24666">
            <w:pPr>
              <w:pStyle w:val="1"/>
              <w:shd w:val="clear" w:color="auto" w:fill="auto"/>
              <w:spacing w:after="0" w:line="240" w:lineRule="auto"/>
              <w:ind w:left="72" w:firstLine="48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по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беременности и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родам</w:t>
            </w:r>
          </w:p>
        </w:tc>
        <w:tc>
          <w:tcPr>
            <w:tcW w:w="2749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89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- паспорт или иной</w:t>
            </w:r>
          </w:p>
          <w:p w:rsidR="00AF0A7A" w:rsidRPr="00DC3473" w:rsidRDefault="00AF0A7A" w:rsidP="00E602ED">
            <w:pPr>
              <w:pStyle w:val="1"/>
              <w:spacing w:after="0" w:line="240" w:lineRule="auto"/>
              <w:ind w:left="89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13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3 дня со дня</w:t>
            </w:r>
          </w:p>
          <w:p w:rsidR="00AF0A7A" w:rsidRPr="00DC3473" w:rsidRDefault="00AF0A7A" w:rsidP="00E602ED">
            <w:pPr>
              <w:pStyle w:val="1"/>
              <w:spacing w:after="0" w:line="240" w:lineRule="auto"/>
              <w:ind w:left="120" w:firstLine="13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обращения</w:t>
            </w:r>
          </w:p>
        </w:tc>
        <w:tc>
          <w:tcPr>
            <w:tcW w:w="1276" w:type="dxa"/>
          </w:tcPr>
          <w:p w:rsidR="00AF0A7A" w:rsidRPr="00DC3473" w:rsidRDefault="00AF0A7A" w:rsidP="00E602ED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E60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E24666">
            <w:pPr>
              <w:pStyle w:val="60"/>
              <w:shd w:val="clear" w:color="auto" w:fill="auto"/>
              <w:spacing w:before="0" w:line="240" w:lineRule="auto"/>
              <w:ind w:left="20" w:right="4320"/>
              <w:jc w:val="left"/>
              <w:rPr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C929DF" w:rsidRDefault="00AF0A7A" w:rsidP="00E24666">
            <w:pPr>
              <w:pStyle w:val="60"/>
              <w:shd w:val="clear" w:color="auto" w:fill="auto"/>
              <w:spacing w:before="0" w:line="240" w:lineRule="auto"/>
              <w:ind w:left="20" w:right="4320"/>
              <w:jc w:val="left"/>
              <w:rPr>
                <w:sz w:val="18"/>
                <w:szCs w:val="18"/>
              </w:rPr>
            </w:pPr>
            <w:r w:rsidRPr="00DC3473">
              <w:rPr>
                <w:sz w:val="18"/>
                <w:szCs w:val="18"/>
              </w:rPr>
              <w:t>Должностное лицо, ответстве</w:t>
            </w:r>
            <w:r>
              <w:rPr>
                <w:sz w:val="18"/>
                <w:szCs w:val="18"/>
              </w:rPr>
              <w:t xml:space="preserve">нное за выполнение процедуры </w:t>
            </w:r>
            <w:r w:rsidRPr="00DC3473">
              <w:rPr>
                <w:sz w:val="18"/>
                <w:szCs w:val="18"/>
              </w:rPr>
              <w:t>2.2</w:t>
            </w:r>
            <w:r>
              <w:rPr>
                <w:sz w:val="18"/>
                <w:szCs w:val="18"/>
              </w:rPr>
              <w:t>9</w:t>
            </w:r>
            <w:r w:rsidRPr="00DC3473">
              <w:rPr>
                <w:sz w:val="18"/>
                <w:szCs w:val="18"/>
              </w:rPr>
              <w:t xml:space="preserve">.: </w:t>
            </w:r>
          </w:p>
          <w:p w:rsidR="00AF0A7A" w:rsidRPr="00DC3473" w:rsidRDefault="00C929DF" w:rsidP="00E24666">
            <w:pPr>
              <w:pStyle w:val="60"/>
              <w:shd w:val="clear" w:color="auto" w:fill="auto"/>
              <w:spacing w:before="0" w:line="240" w:lineRule="auto"/>
              <w:ind w:left="20" w:right="4320"/>
              <w:jc w:val="left"/>
              <w:rPr>
                <w:sz w:val="18"/>
                <w:szCs w:val="18"/>
              </w:rPr>
            </w:pPr>
            <w:r w:rsidRPr="002F3FA0">
              <w:rPr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C929DF" w:rsidP="00E24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55" w:type="dxa"/>
          </w:tcPr>
          <w:p w:rsidR="00AF0A7A" w:rsidRPr="00DC3473" w:rsidRDefault="00AF0A7A" w:rsidP="00E24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8" w:type="dxa"/>
            <w:gridSpan w:val="5"/>
          </w:tcPr>
          <w:p w:rsidR="00AF0A7A" w:rsidRPr="00DC3473" w:rsidRDefault="00AF0A7A" w:rsidP="00E24666">
            <w:pPr>
              <w:pStyle w:val="1"/>
              <w:shd w:val="clear" w:color="auto" w:fill="auto"/>
              <w:spacing w:after="0" w:line="240" w:lineRule="auto"/>
              <w:ind w:left="120" w:firstLine="0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>Выплата пособия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(материальной</w:t>
            </w:r>
            <w:r>
              <w:rPr>
                <w:rStyle w:val="95pt0pt"/>
                <w:sz w:val="18"/>
                <w:szCs w:val="18"/>
              </w:rPr>
              <w:t xml:space="preserve"> </w:t>
            </w:r>
            <w:r w:rsidRPr="00DC3473">
              <w:rPr>
                <w:rStyle w:val="95pt0pt"/>
                <w:sz w:val="18"/>
                <w:szCs w:val="18"/>
              </w:rPr>
              <w:t>помощи)</w:t>
            </w:r>
          </w:p>
          <w:p w:rsidR="00AF0A7A" w:rsidRPr="00DC3473" w:rsidRDefault="00AF0A7A" w:rsidP="00E24666">
            <w:pPr>
              <w:pStyle w:val="1"/>
              <w:spacing w:after="0" w:line="240" w:lineRule="auto"/>
              <w:ind w:left="120" w:hanging="48"/>
              <w:rPr>
                <w:sz w:val="18"/>
                <w:szCs w:val="18"/>
              </w:rPr>
            </w:pPr>
            <w:r w:rsidRPr="00DC3473">
              <w:rPr>
                <w:rStyle w:val="95pt0pt"/>
                <w:sz w:val="18"/>
                <w:szCs w:val="18"/>
              </w:rPr>
              <w:t xml:space="preserve"> на погребение</w:t>
            </w:r>
          </w:p>
        </w:tc>
        <w:tc>
          <w:tcPr>
            <w:tcW w:w="2749" w:type="dxa"/>
          </w:tcPr>
          <w:p w:rsidR="00AF0A7A" w:rsidRDefault="00AF0A7A" w:rsidP="00437B1F">
            <w:pPr>
              <w:spacing w:line="239" w:lineRule="auto"/>
              <w:ind w:left="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 лица, взявшего на себя организацию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E24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огребения умершего (погибшего); паспорт или иной документ, удостоверяющий личность заявителя; справка о смерти - в случае, если смерть зарегистрирована в Республике Беларусь; свидетельство о смерти - в случае, если смерть зарегистрирована за пределами Республики Беларусь; </w:t>
            </w:r>
          </w:p>
          <w:p w:rsidR="00AF0A7A" w:rsidRPr="00437B1F" w:rsidRDefault="00AF0A7A" w:rsidP="00437B1F">
            <w:pPr>
              <w:spacing w:after="1" w:line="239" w:lineRule="auto"/>
              <w:rPr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свидетельство о рождении (при его наличии) - в случае смерти ребенка (детей); справка о том, что умерший в возрасте от 18 до 23 лет на день смерти являлся обучающимся, - в случае смерти лица в возрасте от 18 </w:t>
            </w:r>
          </w:p>
          <w:p w:rsidR="00AF0A7A" w:rsidRPr="00437B1F" w:rsidRDefault="00AF0A7A" w:rsidP="00437B1F">
            <w:pPr>
              <w:spacing w:line="239" w:lineRule="auto"/>
              <w:ind w:right="274"/>
              <w:rPr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23 лет; трудовая книжка и (или) другие документы о стаже работы умершего (при их наличии) - в случае смерти лица, на которое по данным индивидуального </w:t>
            </w:r>
          </w:p>
          <w:p w:rsidR="00AF0A7A" w:rsidRPr="00437B1F" w:rsidRDefault="00AF0A7A" w:rsidP="00437B1F">
            <w:pPr>
              <w:ind w:right="96"/>
              <w:jc w:val="both"/>
              <w:rPr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(персонифицирующего) учета государственное социальное страхование </w:t>
            </w:r>
          </w:p>
          <w:p w:rsidR="00AF0A7A" w:rsidRPr="00E24666" w:rsidRDefault="00AF0A7A" w:rsidP="00437B1F">
            <w:pPr>
              <w:spacing w:line="239" w:lineRule="auto"/>
              <w:ind w:right="-108"/>
              <w:rPr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распространялось менее 10 лет</w:t>
            </w:r>
          </w:p>
        </w:tc>
        <w:tc>
          <w:tcPr>
            <w:tcW w:w="1559" w:type="dxa"/>
          </w:tcPr>
          <w:p w:rsidR="00AF0A7A" w:rsidRPr="00E24666" w:rsidRDefault="00AF0A7A" w:rsidP="00E24666">
            <w:pPr>
              <w:rPr>
                <w:sz w:val="18"/>
                <w:szCs w:val="18"/>
              </w:rPr>
            </w:pPr>
            <w:r w:rsidRPr="00E246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- 1 месяц </w:t>
            </w:r>
          </w:p>
        </w:tc>
        <w:tc>
          <w:tcPr>
            <w:tcW w:w="1276" w:type="dxa"/>
          </w:tcPr>
          <w:p w:rsidR="00AF0A7A" w:rsidRDefault="00AF0A7A" w:rsidP="00E24666">
            <w:pPr>
              <w:pStyle w:val="1"/>
              <w:spacing w:after="0" w:line="240" w:lineRule="auto"/>
              <w:ind w:left="-108" w:hanging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единовремен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F0A7A" w:rsidRPr="00DC3473" w:rsidRDefault="00AF0A7A" w:rsidP="00E24666">
            <w:pPr>
              <w:pStyle w:val="1"/>
              <w:spacing w:after="0" w:line="240" w:lineRule="auto"/>
              <w:ind w:left="-108" w:hanging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</w:p>
        </w:tc>
        <w:tc>
          <w:tcPr>
            <w:tcW w:w="1241" w:type="dxa"/>
          </w:tcPr>
          <w:p w:rsidR="00AF0A7A" w:rsidRPr="00DC3473" w:rsidRDefault="00AF0A7A" w:rsidP="00E24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E246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E24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Должностное лицо, ответстве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нное за выполнение процедуры 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2.35.:</w:t>
            </w:r>
          </w:p>
          <w:p w:rsidR="00AF0A7A" w:rsidRPr="00DC3473" w:rsidRDefault="00C929DF" w:rsidP="00E246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Pr="00DC3473">
              <w:rPr>
                <w:sz w:val="18"/>
                <w:szCs w:val="18"/>
              </w:rPr>
              <w:t xml:space="preserve"> </w:t>
            </w:r>
            <w:r w:rsidR="00AF0A7A"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C929DF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55" w:type="dxa"/>
          </w:tcPr>
          <w:p w:rsidR="00AF0A7A" w:rsidRPr="00DC3473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2.44.</w:t>
            </w:r>
          </w:p>
        </w:tc>
        <w:tc>
          <w:tcPr>
            <w:tcW w:w="2818" w:type="dxa"/>
            <w:gridSpan w:val="5"/>
          </w:tcPr>
          <w:p w:rsidR="00AF0A7A" w:rsidRPr="00437B1F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о </w:t>
            </w:r>
            <w:proofErr w:type="spellStart"/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невыделении</w:t>
            </w:r>
            <w:proofErr w:type="spellEnd"/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путевки на детей на </w:t>
            </w:r>
            <w:proofErr w:type="spellStart"/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санаторно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курортное лечение и оздоровление в текущем году</w:t>
            </w:r>
          </w:p>
        </w:tc>
        <w:tc>
          <w:tcPr>
            <w:tcW w:w="2749" w:type="dxa"/>
          </w:tcPr>
          <w:p w:rsidR="00AF0A7A" w:rsidRPr="00437B1F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</w:tcPr>
          <w:p w:rsidR="00AF0A7A" w:rsidRPr="00437B1F" w:rsidRDefault="00AF0A7A" w:rsidP="00437B1F">
            <w:pPr>
              <w:ind w:left="106"/>
              <w:rPr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дней со дня обращения </w:t>
            </w:r>
          </w:p>
        </w:tc>
        <w:tc>
          <w:tcPr>
            <w:tcW w:w="1276" w:type="dxa"/>
          </w:tcPr>
          <w:p w:rsidR="00AF0A7A" w:rsidRPr="00DC3473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437B1F">
            <w:pPr>
              <w:rPr>
                <w:rStyle w:val="95pt0pt"/>
                <w:rFonts w:eastAsiaTheme="minorHAnsi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437B1F">
            <w:pPr>
              <w:rPr>
                <w:rStyle w:val="95pt0pt"/>
                <w:rFonts w:eastAsiaTheme="minorHAnsi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Должностное лицо, ответстве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>нное за выполнение процедуры 2.4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4.: </w:t>
            </w:r>
          </w:p>
          <w:p w:rsidR="00AF0A7A" w:rsidRPr="00DC3473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C3473">
              <w:rPr>
                <w:rStyle w:val="95pt0pt"/>
                <w:rFonts w:eastAsiaTheme="minorHAnsi"/>
                <w:sz w:val="18"/>
                <w:szCs w:val="18"/>
              </w:rPr>
              <w:t>Гулецкая</w:t>
            </w:r>
            <w:proofErr w:type="spellEnd"/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  Алеся</w:t>
            </w:r>
            <w:proofErr w:type="gramEnd"/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 Анатольевна- председатель комиссии по оздоровлению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>, т. 504158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437B1F" w:rsidRDefault="00AF0A7A" w:rsidP="00437B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437B1F" w:rsidRDefault="00AF0A7A" w:rsidP="00437B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ГЛАВА 7. ЗДРАВООХРАНЕНИЕ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C929DF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55" w:type="dxa"/>
          </w:tcPr>
          <w:p w:rsidR="00AF0A7A" w:rsidRPr="00DC3473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7.9.</w:t>
            </w:r>
          </w:p>
        </w:tc>
        <w:tc>
          <w:tcPr>
            <w:tcW w:w="2818" w:type="dxa"/>
            <w:gridSpan w:val="5"/>
          </w:tcPr>
          <w:p w:rsidR="00AF0A7A" w:rsidRPr="00437B1F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выписки из медицинских документов</w:t>
            </w:r>
          </w:p>
        </w:tc>
        <w:tc>
          <w:tcPr>
            <w:tcW w:w="2749" w:type="dxa"/>
          </w:tcPr>
          <w:p w:rsidR="00AF0A7A" w:rsidRPr="00437B1F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</w:tcPr>
          <w:p w:rsidR="00AF0A7A" w:rsidRPr="00437B1F" w:rsidRDefault="00AF0A7A" w:rsidP="00437B1F">
            <w:pPr>
              <w:ind w:left="106"/>
              <w:rPr>
                <w:sz w:val="18"/>
                <w:szCs w:val="18"/>
              </w:rPr>
            </w:pPr>
            <w:r w:rsidRPr="00437B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дней со дня обращения </w:t>
            </w:r>
          </w:p>
        </w:tc>
        <w:tc>
          <w:tcPr>
            <w:tcW w:w="1276" w:type="dxa"/>
          </w:tcPr>
          <w:p w:rsidR="00AF0A7A" w:rsidRPr="00DC3473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241" w:type="dxa"/>
          </w:tcPr>
          <w:p w:rsidR="00AF0A7A" w:rsidRPr="00DC3473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437B1F">
            <w:pPr>
              <w:rPr>
                <w:rStyle w:val="95pt0pt"/>
                <w:rFonts w:eastAsiaTheme="minorHAnsi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437B1F">
            <w:pPr>
              <w:rPr>
                <w:rStyle w:val="95pt0pt"/>
                <w:rFonts w:eastAsiaTheme="minorHAnsi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Должностное лицо, ответстве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>нное за выполнение процедуры 7.9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.: </w:t>
            </w:r>
          </w:p>
          <w:p w:rsidR="00AF0A7A" w:rsidRPr="00DC3473" w:rsidRDefault="00AF0A7A" w:rsidP="00CC2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5pt0pt"/>
                <w:rFonts w:eastAsiaTheme="minorHAnsi"/>
                <w:sz w:val="18"/>
                <w:szCs w:val="18"/>
              </w:rPr>
              <w:t>Сологуб Игорь Вениаминович –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заместитель главного врача по медицинской части,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каб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. 301, т. 707825, в его отсутствие дежурный врач,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каб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>. 308 т. 707340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CC25DC" w:rsidRDefault="00AF0A7A" w:rsidP="00CC25DC">
            <w:pPr>
              <w:ind w:left="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CC25DC" w:rsidRDefault="00AF0A7A" w:rsidP="00CC25DC">
            <w:pPr>
              <w:ind w:left="59"/>
              <w:jc w:val="center"/>
              <w:rPr>
                <w:sz w:val="18"/>
                <w:szCs w:val="18"/>
              </w:rPr>
            </w:pPr>
            <w:r w:rsidRPr="00CC25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ГЛАВА 12. ОФОРМЛЕНИЕ ПРЕБЫВАНИЯ ИНОСТРАННЫХ ГРАЖДАН И ЛИЦ БЕЗ ГРАЖДАНСТВА В</w:t>
            </w:r>
          </w:p>
          <w:p w:rsidR="00AF0A7A" w:rsidRPr="00DC3473" w:rsidRDefault="00AF0A7A" w:rsidP="00CC2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5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РЕСПУБЛИКЕ БЕЛАРУСЬ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CC25DC" w:rsidRDefault="00AF0A7A" w:rsidP="00437B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CC25DC" w:rsidRDefault="00AF0A7A" w:rsidP="0043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5DC">
              <w:rPr>
                <w:rFonts w:ascii="Times New Roman" w:eastAsia="Times New Roman" w:hAnsi="Times New Roman" w:cs="Times New Roman"/>
                <w:sz w:val="18"/>
                <w:szCs w:val="18"/>
              </w:rPr>
              <w:t>12.14. Регистрация иностранного гражданина или лица без гражданства: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C929DF" w:rsidP="00995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55" w:type="dxa"/>
          </w:tcPr>
          <w:p w:rsidR="00AF0A7A" w:rsidRPr="00DC3473" w:rsidRDefault="00AF0A7A" w:rsidP="00995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12.14.1.</w:t>
            </w:r>
          </w:p>
        </w:tc>
        <w:tc>
          <w:tcPr>
            <w:tcW w:w="2818" w:type="dxa"/>
            <w:gridSpan w:val="5"/>
          </w:tcPr>
          <w:p w:rsidR="00AF0A7A" w:rsidRPr="00CC25DC" w:rsidRDefault="00AF0A7A" w:rsidP="00995D47">
            <w:pPr>
              <w:ind w:left="106"/>
              <w:rPr>
                <w:sz w:val="18"/>
                <w:szCs w:val="18"/>
              </w:rPr>
            </w:pPr>
            <w:r w:rsidRPr="00CC25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Временно пребывающих в </w:t>
            </w:r>
          </w:p>
          <w:p w:rsidR="00AF0A7A" w:rsidRDefault="00AF0A7A" w:rsidP="00995D47">
            <w:pPr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5D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Республике Беларусь</w:t>
            </w:r>
          </w:p>
          <w:p w:rsidR="00AF0A7A" w:rsidRDefault="00AF0A7A" w:rsidP="00995D47">
            <w:pPr>
              <w:ind w:left="1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0A7A" w:rsidRPr="00CC25DC" w:rsidRDefault="00AF0A7A" w:rsidP="00995D47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9" w:type="dxa"/>
          </w:tcPr>
          <w:p w:rsidR="00AF0A7A" w:rsidRPr="00CC25DC" w:rsidRDefault="00AF0A7A" w:rsidP="00CD5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5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заявление; документ для выезда за границу, либо свидетельство о регистрации ходатайства о предоставлении статуса беженца, дополнительной защиты или убежища в Республике Беларусь, либо справка об обращении с ходатайством о предоставлении статуса беженца,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CC25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ополнительной защиты или убежища в Республике Беларусь, либо справка о подтверждении личности иностранца - для иностранных граждан и лиц без гражданства, обратившихся с ходатайством о предоставлении статуса </w:t>
            </w:r>
            <w:r w:rsidRPr="00CC25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 - для иных иностранных граждан и лиц без гражданства, не имеющих документов для выезда за границу, либо свидетельство о предоставлении дополнительной защиты в Республике Беларусь -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границу); 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организацией, - для иностранных граждан и лиц без гражданства, подлежащих обязательному медицинскому страхованию; разрешение на приграничное движение - для иностранных граждан и лиц без гражданства, пребывающих на приграничных территориях Республики Беларусь на основании разрешения на приграничное движение; справка о прекращении гражданства Республики Беларусь или о принадлежности к гражданству Республики Беларусь - для лиц, не являющихся гражданами Республики Беларусь и не имеющих документов, удостоверяющих личность документ, подтверждающий внесение платы</w:t>
            </w:r>
          </w:p>
        </w:tc>
        <w:tc>
          <w:tcPr>
            <w:tcW w:w="1559" w:type="dxa"/>
          </w:tcPr>
          <w:p w:rsidR="00AF0A7A" w:rsidRPr="00D62404" w:rsidRDefault="00AF0A7A" w:rsidP="00D62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день подачи заявления</w:t>
            </w:r>
          </w:p>
        </w:tc>
        <w:tc>
          <w:tcPr>
            <w:tcW w:w="1276" w:type="dxa"/>
          </w:tcPr>
          <w:p w:rsidR="00AF0A7A" w:rsidRPr="00D62404" w:rsidRDefault="00AF0A7A" w:rsidP="00576645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свыше срока действия визы -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ностранного гражданина или лица без </w:t>
            </w:r>
          </w:p>
          <w:p w:rsidR="00AF0A7A" w:rsidRPr="00D62404" w:rsidRDefault="00AF0A7A" w:rsidP="00576645">
            <w:pPr>
              <w:spacing w:after="2" w:line="237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гражданств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а, 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въехавших в </w:t>
            </w:r>
          </w:p>
          <w:p w:rsidR="00AF0A7A" w:rsidRPr="00D62404" w:rsidRDefault="00AF0A7A" w:rsidP="00576645">
            <w:pPr>
              <w:spacing w:after="1" w:line="239" w:lineRule="auto"/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Республику Беларусь на основании визы Республики </w:t>
            </w:r>
          </w:p>
          <w:p w:rsidR="00AF0A7A" w:rsidRPr="00D62404" w:rsidRDefault="00AF0A7A" w:rsidP="00576645">
            <w:pPr>
              <w:spacing w:after="1" w:line="239" w:lineRule="auto"/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Беларусь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 90 суток в течение календарно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года со дня первого въезда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иностранно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гражданина или лица без 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гражданства, 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въехавших в </w:t>
            </w:r>
          </w:p>
          <w:p w:rsidR="00AF0A7A" w:rsidRPr="00D62404" w:rsidRDefault="00AF0A7A" w:rsidP="00576645">
            <w:pPr>
              <w:spacing w:line="239" w:lineRule="auto"/>
              <w:ind w:right="20"/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Республику Беларусь в бе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звизовом порядке, за исключение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 случаев,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енных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дными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договорами Республики Беларусь; на срок до вынесения решения по жалобе, 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связанной с </w:t>
            </w:r>
          </w:p>
          <w:p w:rsidR="00AF0A7A" w:rsidRPr="00D62404" w:rsidRDefault="00AF0A7A" w:rsidP="00576645">
            <w:pPr>
              <w:spacing w:line="239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оформлением пребывания иностранны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х граждан и лиц без гражданств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в Республике Беларусь, или на </w:t>
            </w:r>
          </w:p>
          <w:p w:rsidR="00AF0A7A" w:rsidRPr="00D62404" w:rsidRDefault="00AF0A7A" w:rsidP="00576645">
            <w:pPr>
              <w:spacing w:line="239" w:lineRule="auto"/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срок,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предусмотр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енный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аконодател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ьными</w:t>
            </w:r>
            <w:proofErr w:type="spellEnd"/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актами для выезда иностранного гражданина или лица без 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гражданств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из </w:t>
            </w:r>
          </w:p>
          <w:p w:rsidR="00AF0A7A" w:rsidRPr="00D62404" w:rsidRDefault="00AF0A7A" w:rsidP="00576645">
            <w:pPr>
              <w:rPr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Республики </w:t>
            </w:r>
          </w:p>
          <w:p w:rsidR="00AF0A7A" w:rsidRPr="00F5166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404">
              <w:rPr>
                <w:rFonts w:ascii="Times New Roman" w:eastAsia="Times New Roman" w:hAnsi="Times New Roman" w:cs="Times New Roman"/>
                <w:sz w:val="18"/>
                <w:szCs w:val="18"/>
              </w:rPr>
              <w:t>Беларусь</w:t>
            </w:r>
          </w:p>
        </w:tc>
        <w:tc>
          <w:tcPr>
            <w:tcW w:w="1241" w:type="dxa"/>
          </w:tcPr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бесплатно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для </w:t>
            </w:r>
          </w:p>
          <w:p w:rsidR="00AF0A7A" w:rsidRPr="00F51663" w:rsidRDefault="00AF0A7A" w:rsidP="00995D47">
            <w:pPr>
              <w:spacing w:after="1" w:line="239" w:lineRule="auto"/>
              <w:ind w:right="-1"/>
              <w:rPr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иностранных граждан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 без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гражданств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а,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gram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обративши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хся</w:t>
            </w:r>
            <w:proofErr w:type="spellEnd"/>
            <w:proofErr w:type="gram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ходатайством о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статуса беженца, дополните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льной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защиты или убежища в 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Республике </w:t>
            </w:r>
          </w:p>
          <w:p w:rsidR="00AF0A7A" w:rsidRPr="00F51663" w:rsidRDefault="00AF0A7A" w:rsidP="00995D47">
            <w:pPr>
              <w:spacing w:after="1" w:line="239" w:lineRule="auto"/>
              <w:ind w:right="-1"/>
              <w:rPr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Беларусь, иностранных граждан и лиц без гражданства, 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достигши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х 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летнего возраста, иностранных граждан и лиц без гражданства,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прибывших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 Беларусь в целях туризма, иностранных граждан и лиц без гражданства,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регистрир</w:t>
            </w:r>
            <w:proofErr w:type="spellEnd"/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ующихся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Министер</w:t>
            </w:r>
            <w:proofErr w:type="spellEnd"/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дел, гостинице,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санаторно</w:t>
            </w:r>
            <w:proofErr w:type="spellEnd"/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курортной или оздоровит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ельной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F0A7A" w:rsidRPr="00F51663" w:rsidRDefault="00AF0A7A" w:rsidP="00995D47">
            <w:pPr>
              <w:spacing w:line="239" w:lineRule="auto"/>
              <w:ind w:right="-1"/>
              <w:rPr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организации, субъекте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агроэкоту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ризма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а также для иностранных граждан и лиц без гражданства,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регистрир</w:t>
            </w:r>
            <w:proofErr w:type="spellEnd"/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proofErr w:type="spellStart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ующихся</w:t>
            </w:r>
            <w:proofErr w:type="spellEnd"/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</w:p>
          <w:p w:rsidR="00AF0A7A" w:rsidRPr="00F51663" w:rsidRDefault="00AF0A7A" w:rsidP="00995D47">
            <w:pPr>
              <w:ind w:right="-1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ой форме через единый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ортал электронных услуг; 1 базовая величина - для иных иностранных граждан и лиц без </w:t>
            </w:r>
          </w:p>
          <w:p w:rsidR="00AF0A7A" w:rsidRPr="00F51663" w:rsidRDefault="00AF0A7A" w:rsidP="00995D47">
            <w:pPr>
              <w:ind w:righ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663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гражданства</w:t>
            </w:r>
          </w:p>
          <w:p w:rsidR="00AF0A7A" w:rsidRPr="00F51663" w:rsidRDefault="00AF0A7A" w:rsidP="00995D47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CD5E6C">
            <w:pPr>
              <w:rPr>
                <w:rStyle w:val="95pt0pt"/>
                <w:rFonts w:eastAsiaTheme="minorHAnsi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CD5E6C">
            <w:pPr>
              <w:rPr>
                <w:rStyle w:val="95pt0pt"/>
                <w:rFonts w:eastAsiaTheme="minorHAnsi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Должностное лицо, ответстве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>нное за выполнение процедуры 12.14.1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.: </w:t>
            </w:r>
          </w:p>
          <w:p w:rsidR="00AF0A7A" w:rsidRPr="00F51663" w:rsidRDefault="00AF0A7A" w:rsidP="00CD5E6C">
            <w:pPr>
              <w:ind w:righ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Style w:val="95pt0pt"/>
                <w:rFonts w:eastAsiaTheme="minorHAnsi"/>
                <w:sz w:val="18"/>
                <w:szCs w:val="18"/>
              </w:rPr>
              <w:t>Сологуб Игорь Вениаминович –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заместитель главного врача по медицинской части,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каб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. 301, т. 707825, в его отсутствие медицинский регистратор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Гулевич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Надежда Владимировна, регистратура (фойе), т. 501778.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2D13FB" w:rsidRDefault="00AF0A7A" w:rsidP="00995D4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2D13FB" w:rsidRDefault="00AF0A7A" w:rsidP="00995D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FB">
              <w:rPr>
                <w:rFonts w:ascii="Times New Roman" w:eastAsia="Times New Roman" w:hAnsi="Times New Roman" w:cs="Times New Roman"/>
                <w:sz w:val="18"/>
                <w:szCs w:val="18"/>
              </w:rPr>
              <w:t>12.15. Продление срока временного пребывания (регистрации) в Республике Беларусь: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C929DF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55" w:type="dxa"/>
          </w:tcPr>
          <w:p w:rsidR="00AF0A7A" w:rsidRPr="00DC347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12.15.1.</w:t>
            </w:r>
          </w:p>
        </w:tc>
        <w:tc>
          <w:tcPr>
            <w:tcW w:w="2818" w:type="dxa"/>
            <w:gridSpan w:val="5"/>
          </w:tcPr>
          <w:p w:rsidR="00AF0A7A" w:rsidRPr="002D13FB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D13FB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ностранного гражданина или лица без гражданства</w:t>
            </w:r>
          </w:p>
        </w:tc>
        <w:tc>
          <w:tcPr>
            <w:tcW w:w="2749" w:type="dxa"/>
          </w:tcPr>
          <w:p w:rsidR="00AF0A7A" w:rsidRPr="002D13FB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3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заявление; документ для выезда за границу, либо свидетельство о регистрации ходатайства о предоставлении статуса </w:t>
            </w:r>
            <w:r w:rsidRPr="002D13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беженца, дополнительной защиты или убежища в Республике Беларусь, либо справка об обращении с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иностранца - для иностранных граждан и лиц без гражданства, обратившихся с ходатайством о предоставлении статуса беженца, дополнительной защиты или убежища в Республике Беларусь, либо справка о подтверждении личности иностранного гражданина или лица без гражданства - для иных иностранных граждан и лиц без гражданства, не имеющих документов для выезда за границу, либо свидетельство о предоставлении дополнительной защиты в Республике Беларусь - для иностранных граждан и лиц без гражданства, которым предоставлена дополнительная защита в Республике Беларусь (в случае отсутствия документа для выезда за границу); страховой полис, либо воспроизведенное на бумажном носителе уведомление, либо документ, подтверждающий наличие договора медицинского страхования, заключенного с иностранной страховой организацией, - для иностранных граждан и лиц без гражданства, подлежащих обязательному медицинскому страхованию; разрешение на приграничное движение - для иностранных граждан и лиц без гражданства, пребывающих на приграничных территориях Республики Беларусь на основании разрешения на приграничное движение; справка о прекращении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гражданства Республики Беларусь или о принадлежности к гражданству Республики Беларусь - для лиц, не являющихся гражданами Республики Беларусь и не имеющих документов, удостоверяющих личность; документ,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Беларусь, в случае, если срок 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временного пребывания продлевается свыше срока, предусмотренного законодательными актами; документ, подтверждающий внесение платы</w:t>
            </w:r>
          </w:p>
        </w:tc>
        <w:tc>
          <w:tcPr>
            <w:tcW w:w="1559" w:type="dxa"/>
          </w:tcPr>
          <w:p w:rsidR="00AF0A7A" w:rsidRPr="0022245F" w:rsidRDefault="00AF0A7A" w:rsidP="00576645">
            <w:pPr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день подачи заявления</w:t>
            </w:r>
          </w:p>
        </w:tc>
        <w:tc>
          <w:tcPr>
            <w:tcW w:w="1276" w:type="dxa"/>
          </w:tcPr>
          <w:p w:rsidR="00AF0A7A" w:rsidRPr="0022245F" w:rsidRDefault="00AF0A7A" w:rsidP="00576645">
            <w:pPr>
              <w:spacing w:line="239" w:lineRule="auto"/>
              <w:ind w:left="33" w:right="-108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90 суток в течение </w:t>
            </w:r>
            <w:proofErr w:type="gram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календарно  года</w:t>
            </w:r>
            <w:proofErr w:type="gram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первого въезда иностранного </w:t>
            </w:r>
          </w:p>
          <w:p w:rsidR="00AF0A7A" w:rsidRPr="0022245F" w:rsidRDefault="00AF0A7A" w:rsidP="00576645">
            <w:pPr>
              <w:ind w:left="33" w:right="-108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гражданина, лица без гражданства в </w:t>
            </w:r>
          </w:p>
          <w:p w:rsidR="00AF0A7A" w:rsidRPr="0022245F" w:rsidRDefault="00AF0A7A" w:rsidP="00576645">
            <w:pPr>
              <w:ind w:left="33" w:right="-108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Республику Беларусь либо на срок до прекращения </w:t>
            </w:r>
          </w:p>
          <w:p w:rsidR="00AF0A7A" w:rsidRPr="0022245F" w:rsidRDefault="00AF0A7A" w:rsidP="00576645">
            <w:pPr>
              <w:ind w:left="33" w:right="-108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обстоятельств, </w:t>
            </w:r>
          </w:p>
          <w:p w:rsidR="00AF0A7A" w:rsidRPr="0022245F" w:rsidRDefault="00AF0A7A" w:rsidP="00576645">
            <w:pPr>
              <w:ind w:left="33" w:right="-108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препятствующих </w:t>
            </w:r>
          </w:p>
          <w:p w:rsidR="00AF0A7A" w:rsidRPr="0022245F" w:rsidRDefault="00AF0A7A" w:rsidP="00576645">
            <w:pPr>
              <w:ind w:left="33" w:right="-108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выезду иностранно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</w:t>
            </w:r>
          </w:p>
          <w:p w:rsidR="00AF0A7A" w:rsidRPr="0022245F" w:rsidRDefault="00AF0A7A" w:rsidP="00576645">
            <w:pPr>
              <w:ind w:left="33" w:right="-108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гражданина, лица без гражданства из </w:t>
            </w:r>
          </w:p>
          <w:p w:rsidR="00AF0A7A" w:rsidRPr="0022245F" w:rsidRDefault="00AF0A7A" w:rsidP="00576645">
            <w:pPr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 Беларусь; на срок рассмотрен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 заявления о выдаче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азрешения на временное или постоянное проживание</w:t>
            </w:r>
          </w:p>
        </w:tc>
        <w:tc>
          <w:tcPr>
            <w:tcW w:w="1241" w:type="dxa"/>
          </w:tcPr>
          <w:p w:rsidR="00AF0A7A" w:rsidRPr="0022245F" w:rsidRDefault="00AF0A7A" w:rsidP="00576645">
            <w:pPr>
              <w:ind w:right="-1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бесплатно </w:t>
            </w:r>
          </w:p>
          <w:p w:rsidR="00AF0A7A" w:rsidRPr="0022245F" w:rsidRDefault="00AF0A7A" w:rsidP="00576645">
            <w:pPr>
              <w:ind w:right="-1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для </w:t>
            </w:r>
          </w:p>
          <w:p w:rsidR="00AF0A7A" w:rsidRPr="0022245F" w:rsidRDefault="00AF0A7A" w:rsidP="00576645">
            <w:pPr>
              <w:spacing w:after="1" w:line="239" w:lineRule="auto"/>
              <w:ind w:right="-1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иностранных граждан и 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лиц без гражданства, </w:t>
            </w:r>
          </w:p>
          <w:p w:rsidR="00AF0A7A" w:rsidRPr="0022245F" w:rsidRDefault="00AF0A7A" w:rsidP="00576645">
            <w:pPr>
              <w:ind w:right="-1"/>
              <w:rPr>
                <w:sz w:val="18"/>
                <w:szCs w:val="18"/>
              </w:rPr>
            </w:pP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обративш</w:t>
            </w:r>
            <w:proofErr w:type="spellEnd"/>
          </w:p>
          <w:p w:rsidR="00AF0A7A" w:rsidRPr="0022245F" w:rsidRDefault="00AF0A7A" w:rsidP="00576645">
            <w:pPr>
              <w:spacing w:after="1" w:line="239" w:lineRule="auto"/>
              <w:ind w:right="-1"/>
              <w:rPr>
                <w:sz w:val="18"/>
                <w:szCs w:val="18"/>
              </w:rPr>
            </w:pP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ходатайст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вом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лении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статуса беженца, дополните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льной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защиты или убежища в Республике </w:t>
            </w:r>
          </w:p>
          <w:p w:rsidR="00AF0A7A" w:rsidRPr="0022245F" w:rsidRDefault="00AF0A7A" w:rsidP="00576645">
            <w:pPr>
              <w:spacing w:line="239" w:lineRule="auto"/>
              <w:ind w:right="-1"/>
              <w:rPr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Беларусь, для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 и лиц без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гражданст</w:t>
            </w:r>
            <w:proofErr w:type="spellEnd"/>
          </w:p>
          <w:p w:rsidR="00AF0A7A" w:rsidRPr="0022245F" w:rsidRDefault="00AF0A7A" w:rsidP="00576645">
            <w:pPr>
              <w:ind w:right="-1"/>
              <w:rPr>
                <w:sz w:val="18"/>
                <w:szCs w:val="18"/>
              </w:rPr>
            </w:pP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не </w:t>
            </w:r>
          </w:p>
          <w:p w:rsidR="00AF0A7A" w:rsidRPr="0022245F" w:rsidRDefault="00AF0A7A" w:rsidP="00576645">
            <w:pPr>
              <w:spacing w:line="239" w:lineRule="auto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достигши х 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летнего возраста; 1 базовая величина - для иных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222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 и лиц без гражданства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576645">
            <w:pPr>
              <w:rPr>
                <w:rStyle w:val="95pt0pt"/>
                <w:rFonts w:eastAsiaTheme="minorHAnsi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576645">
            <w:pPr>
              <w:rPr>
                <w:rStyle w:val="95pt0pt"/>
                <w:rFonts w:eastAsiaTheme="minorHAnsi"/>
                <w:sz w:val="18"/>
                <w:szCs w:val="18"/>
              </w:rPr>
            </w:pPr>
            <w:r w:rsidRPr="00DC3473">
              <w:rPr>
                <w:rStyle w:val="95pt0pt"/>
                <w:rFonts w:eastAsiaTheme="minorHAnsi"/>
                <w:sz w:val="18"/>
                <w:szCs w:val="18"/>
              </w:rPr>
              <w:t>Должностное лицо, ответстве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>нное за выполнение процедуры 12.15.1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.: </w:t>
            </w:r>
          </w:p>
          <w:p w:rsidR="00AF0A7A" w:rsidRPr="00DC347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5pt0pt"/>
                <w:rFonts w:eastAsiaTheme="minorHAnsi"/>
                <w:sz w:val="18"/>
                <w:szCs w:val="18"/>
              </w:rPr>
              <w:t>Сологуб Игорь Вениаминович –</w:t>
            </w:r>
            <w:r w:rsidRPr="00DC3473">
              <w:rPr>
                <w:rStyle w:val="95pt0pt"/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95pt0pt"/>
                <w:rFonts w:eastAsiaTheme="minorHAnsi"/>
                <w:sz w:val="18"/>
                <w:szCs w:val="18"/>
              </w:rPr>
              <w:t xml:space="preserve">заместитель главного врача по медицинской части,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каб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. 301, т. 707825, в его отсутствие медицинский регистратор </w:t>
            </w:r>
            <w:proofErr w:type="spellStart"/>
            <w:r>
              <w:rPr>
                <w:rStyle w:val="95pt0pt"/>
                <w:rFonts w:eastAsiaTheme="minorHAnsi"/>
                <w:sz w:val="18"/>
                <w:szCs w:val="18"/>
              </w:rPr>
              <w:t>Гулевич</w:t>
            </w:r>
            <w:proofErr w:type="spellEnd"/>
            <w:r>
              <w:rPr>
                <w:rStyle w:val="95pt0pt"/>
                <w:rFonts w:eastAsiaTheme="minorHAnsi"/>
                <w:sz w:val="18"/>
                <w:szCs w:val="18"/>
              </w:rPr>
              <w:t xml:space="preserve"> Надежда Владимировна, регистратура (фойе), т. 501778.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AF0A7A" w:rsidP="005766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598" w:type="dxa"/>
            <w:gridSpan w:val="10"/>
          </w:tcPr>
          <w:p w:rsidR="00AF0A7A" w:rsidRDefault="00AF0A7A" w:rsidP="0057664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ГЛАВА 18. ПОЛУЧЕННЫЕ ДОХОДЫ И УПЛАЧЕННЫЕ НАЛОГИ, СБОРЫ (ПОШЛИНЫ). ПОЛУЧЕНИЕ ИНФОРМАЦИИ ИЗ ЕДИНОГО ГОСУДАРСТВЕННОГО РЕГИСТРА ЮРИДИЧЕСКИХ ЛИЦ И </w:t>
            </w:r>
          </w:p>
          <w:p w:rsidR="00AF0A7A" w:rsidRPr="00DC3473" w:rsidRDefault="00AF0A7A" w:rsidP="00576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Default="00C929DF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55" w:type="dxa"/>
          </w:tcPr>
          <w:p w:rsidR="00AF0A7A" w:rsidRPr="00DC347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18.7.</w:t>
            </w:r>
          </w:p>
        </w:tc>
        <w:tc>
          <w:tcPr>
            <w:tcW w:w="2818" w:type="dxa"/>
            <w:gridSpan w:val="5"/>
          </w:tcPr>
          <w:p w:rsidR="00AF0A7A" w:rsidRPr="00DC3473" w:rsidRDefault="00AF0A7A" w:rsidP="00576645">
            <w:pPr>
              <w:spacing w:line="239" w:lineRule="auto"/>
              <w:ind w:right="42" w:hanging="1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Выдача справки о наличии </w:t>
            </w:r>
            <w:r w:rsidRPr="00437666">
              <w:rPr>
                <w:rFonts w:ascii="Times New Roman" w:eastAsia="Times New Roman" w:hAnsi="Times New Roman" w:cs="Times New Roman"/>
                <w:sz w:val="18"/>
                <w:szCs w:val="18"/>
              </w:rPr>
              <w:t>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3766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749" w:type="dxa"/>
          </w:tcPr>
          <w:p w:rsidR="00AF0A7A" w:rsidRPr="00437666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66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заявление; паспорт или иной документ, удостоверяющий личность, либо их копии</w:t>
            </w:r>
          </w:p>
        </w:tc>
        <w:tc>
          <w:tcPr>
            <w:tcW w:w="1559" w:type="dxa"/>
          </w:tcPr>
          <w:p w:rsidR="00AF0A7A" w:rsidRPr="00437666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666">
              <w:rPr>
                <w:rFonts w:ascii="Times New Roman" w:eastAsia="Times New Roman" w:hAnsi="Times New Roman" w:cs="Times New Roman"/>
                <w:sz w:val="18"/>
                <w:szCs w:val="1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AF0A7A" w:rsidRPr="00437666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666">
              <w:rPr>
                <w:rFonts w:ascii="Times New Roman" w:eastAsia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241" w:type="dxa"/>
          </w:tcPr>
          <w:p w:rsidR="00AF0A7A" w:rsidRPr="00DC347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бесплатно </w:t>
            </w:r>
          </w:p>
        </w:tc>
      </w:tr>
      <w:tr w:rsidR="00AF0A7A" w:rsidRPr="00DC3473" w:rsidTr="00AF0A7A">
        <w:tc>
          <w:tcPr>
            <w:tcW w:w="501" w:type="dxa"/>
          </w:tcPr>
          <w:p w:rsidR="00AF0A7A" w:rsidRPr="00DC347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8" w:type="dxa"/>
            <w:gridSpan w:val="10"/>
          </w:tcPr>
          <w:p w:rsidR="00AF0A7A" w:rsidRPr="00DC347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Должностное лицо, ответстве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нное за выполнение процедуры 18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AF0A7A" w:rsidRPr="00DC3473" w:rsidRDefault="00AF0A7A" w:rsidP="00576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29DF" w:rsidRPr="002F3FA0">
              <w:rPr>
                <w:rFonts w:ascii="Times New Roman" w:hAnsi="Times New Roman" w:cs="Times New Roman"/>
                <w:sz w:val="18"/>
                <w:szCs w:val="18"/>
              </w:rPr>
              <w:t>Рудая Надежда Анатольевна</w:t>
            </w:r>
            <w:r w:rsidR="00C929DF" w:rsidRPr="00DC3473">
              <w:rPr>
                <w:sz w:val="18"/>
                <w:szCs w:val="18"/>
              </w:rPr>
              <w:t xml:space="preserve"> </w:t>
            </w:r>
            <w:r w:rsidRPr="00DC3473">
              <w:rPr>
                <w:rFonts w:ascii="Times New Roman" w:hAnsi="Times New Roman" w:cs="Times New Roman"/>
                <w:sz w:val="18"/>
                <w:szCs w:val="18"/>
              </w:rPr>
              <w:t>- бухгалтер, т. 707360</w:t>
            </w:r>
          </w:p>
        </w:tc>
      </w:tr>
    </w:tbl>
    <w:p w:rsidR="00215124" w:rsidRPr="00DC3473" w:rsidRDefault="00215124" w:rsidP="00DC34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15124" w:rsidRPr="00DC3473" w:rsidRDefault="00215124" w:rsidP="00DC34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059" w:type="dxa"/>
        <w:tblInd w:w="-1273" w:type="dxa"/>
        <w:tblCellMar>
          <w:top w:w="6" w:type="dxa"/>
          <w:right w:w="17" w:type="dxa"/>
        </w:tblCellMar>
        <w:tblLook w:val="04A0" w:firstRow="1" w:lastRow="0" w:firstColumn="1" w:lastColumn="0" w:noHBand="0" w:noVBand="1"/>
      </w:tblPr>
      <w:tblGrid>
        <w:gridCol w:w="1219"/>
        <w:gridCol w:w="9413"/>
        <w:gridCol w:w="427"/>
      </w:tblGrid>
      <w:tr w:rsidR="0025027F" w:rsidTr="0025027F">
        <w:trPr>
          <w:trHeight w:val="280"/>
        </w:trPr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027F" w:rsidRDefault="0025027F" w:rsidP="0025027F">
            <w:pPr>
              <w:jc w:val="center"/>
            </w:pPr>
          </w:p>
        </w:tc>
        <w:tc>
          <w:tcPr>
            <w:tcW w:w="94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5027F" w:rsidRDefault="0025027F" w:rsidP="0025027F">
            <w:pPr>
              <w:ind w:right="399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приема заинтересованных лиц по вопросам осуществления административных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027F" w:rsidRDefault="0025027F" w:rsidP="0025027F">
            <w:pPr>
              <w:jc w:val="center"/>
            </w:pPr>
          </w:p>
        </w:tc>
      </w:tr>
    </w:tbl>
    <w:p w:rsidR="0025027F" w:rsidRDefault="0025027F" w:rsidP="0025027F">
      <w:pPr>
        <w:spacing w:after="0" w:line="249" w:lineRule="auto"/>
        <w:ind w:left="1143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процедур:</w:t>
      </w:r>
    </w:p>
    <w:p w:rsidR="00F92A15" w:rsidRDefault="0025027F" w:rsidP="0025027F">
      <w:pPr>
        <w:spacing w:after="0" w:line="249" w:lineRule="auto"/>
        <w:ind w:left="37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понедельник-пятница с 8.</w:t>
      </w:r>
      <w:r w:rsidR="00F92A1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0 до 13.00 и с 13.</w:t>
      </w:r>
      <w:r w:rsidR="00F92A1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0 до 16.</w:t>
      </w:r>
      <w:r w:rsidR="00F92A1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– работниками, </w:t>
      </w:r>
      <w:r w:rsidR="00F92A15">
        <w:rPr>
          <w:rFonts w:ascii="Times New Roman" w:eastAsia="Times New Roman" w:hAnsi="Times New Roman" w:cs="Times New Roman"/>
          <w:sz w:val="24"/>
        </w:rPr>
        <w:t xml:space="preserve">  </w:t>
      </w:r>
    </w:p>
    <w:p w:rsidR="0025027F" w:rsidRDefault="00F92A15" w:rsidP="0025027F">
      <w:pPr>
        <w:spacing w:after="0" w:line="249" w:lineRule="auto"/>
        <w:ind w:left="37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25027F">
        <w:rPr>
          <w:rFonts w:ascii="Times New Roman" w:eastAsia="Times New Roman" w:hAnsi="Times New Roman" w:cs="Times New Roman"/>
          <w:sz w:val="24"/>
        </w:rPr>
        <w:t>ответственными за осуществление административных процедур;</w:t>
      </w:r>
    </w:p>
    <w:p w:rsidR="0025027F" w:rsidRDefault="0025027F" w:rsidP="0025027F">
      <w:pPr>
        <w:spacing w:after="0"/>
        <w:ind w:left="1195"/>
        <w:jc w:val="center"/>
      </w:pPr>
    </w:p>
    <w:p w:rsidR="0025027F" w:rsidRDefault="00F92A15" w:rsidP="00F92A15">
      <w:pPr>
        <w:spacing w:after="0"/>
        <w:ind w:left="1147" w:right="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25027F">
        <w:rPr>
          <w:rFonts w:ascii="Times New Roman" w:eastAsia="Times New Roman" w:hAnsi="Times New Roman" w:cs="Times New Roman"/>
          <w:b/>
          <w:sz w:val="24"/>
        </w:rPr>
        <w:t>Вышестоящая организация</w:t>
      </w:r>
    </w:p>
    <w:p w:rsidR="0025027F" w:rsidRDefault="00F92A15" w:rsidP="00F92A1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 w:rsidR="0025027F">
        <w:rPr>
          <w:rFonts w:ascii="Times New Roman" w:eastAsia="Times New Roman" w:hAnsi="Times New Roman" w:cs="Times New Roman"/>
          <w:b/>
          <w:sz w:val="24"/>
        </w:rPr>
        <w:t>Министерство труда и социальной защиты Республики Беларусь</w:t>
      </w:r>
    </w:p>
    <w:p w:rsidR="00F92A15" w:rsidRDefault="00F92A15" w:rsidP="00F92A15">
      <w:pPr>
        <w:spacing w:after="0" w:line="249" w:lineRule="auto"/>
        <w:ind w:right="16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25027F">
        <w:rPr>
          <w:rFonts w:ascii="Times New Roman" w:eastAsia="Times New Roman" w:hAnsi="Times New Roman" w:cs="Times New Roman"/>
          <w:sz w:val="24"/>
        </w:rPr>
        <w:t xml:space="preserve">220004 г. Минск пр-т. Победителей, 23 корпус 2  </w:t>
      </w:r>
    </w:p>
    <w:p w:rsidR="0025027F" w:rsidRDefault="00F92A15" w:rsidP="00F92A15">
      <w:pPr>
        <w:spacing w:after="0" w:line="249" w:lineRule="auto"/>
        <w:ind w:right="166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 w:rsidR="0025027F">
        <w:rPr>
          <w:rFonts w:ascii="Times New Roman" w:eastAsia="Times New Roman" w:hAnsi="Times New Roman" w:cs="Times New Roman"/>
          <w:sz w:val="24"/>
        </w:rPr>
        <w:t>Режим работы: 09.00-13.00, 14.00-18.00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5027F" w:rsidRDefault="0025027F" w:rsidP="0025027F">
      <w:pPr>
        <w:spacing w:after="0"/>
        <w:ind w:left="1097"/>
        <w:jc w:val="center"/>
      </w:pPr>
    </w:p>
    <w:p w:rsidR="00215124" w:rsidRPr="00DC3473" w:rsidRDefault="00215124" w:rsidP="002502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5124" w:rsidRPr="00DC3473" w:rsidRDefault="00215124" w:rsidP="002502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5124" w:rsidRPr="00DC3473" w:rsidRDefault="00215124" w:rsidP="00DC34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15124" w:rsidRPr="00DC3473" w:rsidRDefault="00215124" w:rsidP="00DC34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15124" w:rsidRDefault="00215124" w:rsidP="00DC3473">
      <w:pPr>
        <w:spacing w:after="0" w:line="240" w:lineRule="auto"/>
        <w:rPr>
          <w:rFonts w:ascii="Times New Roman" w:hAnsi="Times New Roman" w:cs="Times New Roman"/>
        </w:rPr>
      </w:pPr>
    </w:p>
    <w:p w:rsidR="00215124" w:rsidRDefault="00215124" w:rsidP="00DC3473">
      <w:pPr>
        <w:spacing w:after="0" w:line="240" w:lineRule="auto"/>
        <w:rPr>
          <w:rFonts w:ascii="Times New Roman" w:hAnsi="Times New Roman" w:cs="Times New Roman"/>
        </w:rPr>
      </w:pPr>
    </w:p>
    <w:p w:rsidR="00215124" w:rsidRDefault="00215124" w:rsidP="00DC3473">
      <w:pPr>
        <w:spacing w:after="0" w:line="240" w:lineRule="auto"/>
        <w:rPr>
          <w:rFonts w:ascii="Times New Roman" w:hAnsi="Times New Roman" w:cs="Times New Roman"/>
        </w:rPr>
      </w:pPr>
    </w:p>
    <w:p w:rsidR="00215124" w:rsidRDefault="00215124" w:rsidP="00DC3473">
      <w:pPr>
        <w:spacing w:after="0" w:line="240" w:lineRule="auto"/>
        <w:rPr>
          <w:rFonts w:ascii="Times New Roman" w:hAnsi="Times New Roman" w:cs="Times New Roman"/>
        </w:rPr>
      </w:pPr>
    </w:p>
    <w:p w:rsidR="00215124" w:rsidRDefault="00215124" w:rsidP="00DC3473">
      <w:pPr>
        <w:spacing w:after="0" w:line="240" w:lineRule="auto"/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Default="00215124">
      <w:pPr>
        <w:rPr>
          <w:rFonts w:ascii="Times New Roman" w:hAnsi="Times New Roman" w:cs="Times New Roman"/>
        </w:rPr>
      </w:pPr>
    </w:p>
    <w:p w:rsidR="00215124" w:rsidRPr="0007590D" w:rsidRDefault="00215124">
      <w:pPr>
        <w:rPr>
          <w:rFonts w:ascii="Times New Roman" w:hAnsi="Times New Roman" w:cs="Times New Roman"/>
        </w:rPr>
      </w:pPr>
    </w:p>
    <w:sectPr w:rsidR="00215124" w:rsidRPr="0007590D" w:rsidSect="005766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5E4" w:rsidRDefault="001055E4" w:rsidP="00576645">
      <w:pPr>
        <w:spacing w:after="0" w:line="240" w:lineRule="auto"/>
      </w:pPr>
      <w:r>
        <w:separator/>
      </w:r>
    </w:p>
  </w:endnote>
  <w:endnote w:type="continuationSeparator" w:id="0">
    <w:p w:rsidR="001055E4" w:rsidRDefault="001055E4" w:rsidP="0057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5E4" w:rsidRDefault="001055E4" w:rsidP="00576645">
      <w:pPr>
        <w:spacing w:after="0" w:line="240" w:lineRule="auto"/>
      </w:pPr>
      <w:r>
        <w:separator/>
      </w:r>
    </w:p>
  </w:footnote>
  <w:footnote w:type="continuationSeparator" w:id="0">
    <w:p w:rsidR="001055E4" w:rsidRDefault="001055E4" w:rsidP="0057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1796336"/>
      <w:docPartObj>
        <w:docPartGallery w:val="Page Numbers (Top of Page)"/>
        <w:docPartUnique/>
      </w:docPartObj>
    </w:sdtPr>
    <w:sdtContent>
      <w:p w:rsidR="001055E4" w:rsidRDefault="001055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1055E4" w:rsidRDefault="001055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0D"/>
    <w:rsid w:val="0007590D"/>
    <w:rsid w:val="001055E4"/>
    <w:rsid w:val="00215124"/>
    <w:rsid w:val="0022245F"/>
    <w:rsid w:val="0025027F"/>
    <w:rsid w:val="002A1357"/>
    <w:rsid w:val="002D13FB"/>
    <w:rsid w:val="002F3FA0"/>
    <w:rsid w:val="003817CA"/>
    <w:rsid w:val="00414F21"/>
    <w:rsid w:val="00416943"/>
    <w:rsid w:val="004244C9"/>
    <w:rsid w:val="00437666"/>
    <w:rsid w:val="00437B1F"/>
    <w:rsid w:val="004730B4"/>
    <w:rsid w:val="00491488"/>
    <w:rsid w:val="004C20AF"/>
    <w:rsid w:val="004C38A5"/>
    <w:rsid w:val="005254AE"/>
    <w:rsid w:val="00545EE6"/>
    <w:rsid w:val="00576645"/>
    <w:rsid w:val="00723F05"/>
    <w:rsid w:val="0076507E"/>
    <w:rsid w:val="007C086B"/>
    <w:rsid w:val="007E2121"/>
    <w:rsid w:val="007F39EF"/>
    <w:rsid w:val="00800208"/>
    <w:rsid w:val="00876F84"/>
    <w:rsid w:val="00887B59"/>
    <w:rsid w:val="00933C38"/>
    <w:rsid w:val="00945DDA"/>
    <w:rsid w:val="00995D47"/>
    <w:rsid w:val="00A55B47"/>
    <w:rsid w:val="00AD3F91"/>
    <w:rsid w:val="00AF0A7A"/>
    <w:rsid w:val="00B739D0"/>
    <w:rsid w:val="00BA6CB0"/>
    <w:rsid w:val="00BC68E9"/>
    <w:rsid w:val="00C929DF"/>
    <w:rsid w:val="00CC25DC"/>
    <w:rsid w:val="00CD5E6C"/>
    <w:rsid w:val="00CE65B4"/>
    <w:rsid w:val="00D1783C"/>
    <w:rsid w:val="00D62404"/>
    <w:rsid w:val="00D87828"/>
    <w:rsid w:val="00DC3473"/>
    <w:rsid w:val="00E24666"/>
    <w:rsid w:val="00E3494C"/>
    <w:rsid w:val="00E602ED"/>
    <w:rsid w:val="00F40520"/>
    <w:rsid w:val="00F51663"/>
    <w:rsid w:val="00F5777D"/>
    <w:rsid w:val="00F87036"/>
    <w:rsid w:val="00F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FB9D"/>
  <w15:docId w15:val="{3F5EF247-9482-4EBA-8DA1-1CAB7E11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7590D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07590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07590D"/>
    <w:pPr>
      <w:widowControl w:val="0"/>
      <w:shd w:val="clear" w:color="auto" w:fill="FFFFFF"/>
      <w:spacing w:after="300" w:line="331" w:lineRule="exact"/>
      <w:ind w:hanging="360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5">
    <w:name w:val="Подпись к таблице_"/>
    <w:basedOn w:val="a0"/>
    <w:link w:val="a6"/>
    <w:rsid w:val="004244C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244C9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6">
    <w:name w:val="Основной текст (6)_"/>
    <w:basedOn w:val="a0"/>
    <w:link w:val="60"/>
    <w:rsid w:val="004244C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44C9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table" w:customStyle="1" w:styleId="TableGrid">
    <w:name w:val="TableGrid"/>
    <w:rsid w:val="002502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7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645"/>
  </w:style>
  <w:style w:type="paragraph" w:styleId="a9">
    <w:name w:val="footer"/>
    <w:basedOn w:val="a"/>
    <w:link w:val="aa"/>
    <w:uiPriority w:val="99"/>
    <w:unhideWhenUsed/>
    <w:rsid w:val="0057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645"/>
  </w:style>
  <w:style w:type="paragraph" w:styleId="ab">
    <w:name w:val="Balloon Text"/>
    <w:basedOn w:val="a"/>
    <w:link w:val="ac"/>
    <w:uiPriority w:val="99"/>
    <w:semiHidden/>
    <w:unhideWhenUsed/>
    <w:rsid w:val="0057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645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8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87B59"/>
    <w:rPr>
      <w:b/>
      <w:bCs/>
    </w:rPr>
  </w:style>
  <w:style w:type="character" w:styleId="af">
    <w:name w:val="Emphasis"/>
    <w:basedOn w:val="a0"/>
    <w:uiPriority w:val="20"/>
    <w:qFormat/>
    <w:rsid w:val="00887B59"/>
    <w:rPr>
      <w:i/>
      <w:iCs/>
    </w:rPr>
  </w:style>
  <w:style w:type="character" w:styleId="af0">
    <w:name w:val="Hyperlink"/>
    <w:basedOn w:val="a0"/>
    <w:uiPriority w:val="99"/>
    <w:semiHidden/>
    <w:unhideWhenUsed/>
    <w:rsid w:val="00887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selda.by/assets/yaselda/doc/admin-proc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15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Главный врач</cp:lastModifiedBy>
  <cp:revision>14</cp:revision>
  <cp:lastPrinted>2025-02-04T11:30:00Z</cp:lastPrinted>
  <dcterms:created xsi:type="dcterms:W3CDTF">2018-09-19T11:44:00Z</dcterms:created>
  <dcterms:modified xsi:type="dcterms:W3CDTF">2025-02-11T07:39:00Z</dcterms:modified>
</cp:coreProperties>
</file>